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DD7EC" w14:textId="77777777" w:rsidR="007E5C1D" w:rsidRPr="005550BC" w:rsidRDefault="00AD7754" w:rsidP="00396C99">
      <w:pPr>
        <w:pStyle w:val="1"/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</w:pPr>
      <w:r w:rsidRPr="006C0FF4">
        <w:rPr>
          <w:noProof/>
          <w:lang w:eastAsia="ru-RU"/>
        </w:rPr>
        <w:drawing>
          <wp:inline distT="0" distB="0" distL="0" distR="0" wp14:anchorId="31EF021C" wp14:editId="3930C9E8">
            <wp:extent cx="1504950" cy="1266825"/>
            <wp:effectExtent l="0" t="0" r="0" b="9525"/>
            <wp:docPr id="1" name="Picture 1" descr="Image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683" cy="1269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0FF4">
        <w:t xml:space="preserve">               </w:t>
      </w:r>
      <w:r w:rsidR="005550BC">
        <w:t xml:space="preserve">          </w:t>
      </w:r>
      <w:r w:rsidRPr="006C0FF4">
        <w:t xml:space="preserve"> </w:t>
      </w:r>
      <w:r w:rsidRPr="005550BC"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  <w:t>"Учебный центр "Зерде"</w:t>
      </w:r>
    </w:p>
    <w:p w14:paraId="24D12DEF" w14:textId="77777777" w:rsidR="00AD7754" w:rsidRPr="006C0FF4" w:rsidRDefault="00AD7754">
      <w:pPr>
        <w:rPr>
          <w:rFonts w:ascii="Times New Roman" w:eastAsia="Times New Roman" w:hAnsi="Times New Roman" w:cs="Times New Roman"/>
          <w:i/>
          <w:color w:val="000000"/>
          <w:spacing w:val="-2"/>
          <w:sz w:val="56"/>
        </w:rPr>
      </w:pPr>
    </w:p>
    <w:p w14:paraId="07DC0251" w14:textId="77777777" w:rsidR="00AD7754" w:rsidRPr="006C0FF4" w:rsidRDefault="00AD7754">
      <w:pPr>
        <w:rPr>
          <w:rFonts w:ascii="Times New Roman" w:eastAsia="Times New Roman" w:hAnsi="Times New Roman" w:cs="Times New Roman"/>
          <w:i/>
          <w:color w:val="000000"/>
          <w:spacing w:val="-2"/>
          <w:sz w:val="56"/>
        </w:rPr>
      </w:pPr>
    </w:p>
    <w:p w14:paraId="1E51A4C3" w14:textId="77777777" w:rsidR="00AD7754" w:rsidRPr="005550BC" w:rsidRDefault="00AD7754" w:rsidP="00AD7754">
      <w:pPr>
        <w:spacing w:after="0" w:line="232" w:lineRule="auto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60"/>
          <w:szCs w:val="60"/>
          <w:lang w:eastAsia="ru-RU"/>
        </w:rPr>
      </w:pPr>
      <w:r w:rsidRPr="005550BC">
        <w:rPr>
          <w:rFonts w:ascii="Times New Roman" w:eastAsia="Times New Roman" w:hAnsi="Times New Roman" w:cs="Times New Roman"/>
          <w:i/>
          <w:color w:val="000000"/>
          <w:spacing w:val="-2"/>
          <w:sz w:val="60"/>
          <w:szCs w:val="60"/>
          <w:lang w:eastAsia="ru-RU"/>
        </w:rPr>
        <w:t>Экзаменационный</w:t>
      </w:r>
    </w:p>
    <w:p w14:paraId="3D2A7D52" w14:textId="77777777" w:rsidR="00AD7754" w:rsidRPr="005550BC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60"/>
          <w:szCs w:val="60"/>
          <w:lang w:eastAsia="ru-RU"/>
        </w:rPr>
      </w:pPr>
      <w:r w:rsidRPr="005550BC">
        <w:rPr>
          <w:rFonts w:ascii="Times New Roman" w:eastAsia="Times New Roman" w:hAnsi="Times New Roman" w:cs="Times New Roman"/>
          <w:i/>
          <w:color w:val="000000"/>
          <w:spacing w:val="-2"/>
          <w:sz w:val="60"/>
          <w:szCs w:val="60"/>
          <w:lang w:eastAsia="ru-RU"/>
        </w:rPr>
        <w:t>билет</w:t>
      </w:r>
    </w:p>
    <w:p w14:paraId="22167A46" w14:textId="77777777" w:rsidR="00AD7754" w:rsidRPr="006C0FF4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52"/>
          <w:lang w:eastAsia="ru-RU"/>
        </w:rPr>
      </w:pPr>
    </w:p>
    <w:p w14:paraId="535D8DD8" w14:textId="77777777" w:rsidR="00AD7754" w:rsidRPr="005550BC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</w:rPr>
      </w:pPr>
      <w:r w:rsidRPr="005550BC"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</w:rPr>
        <w:t xml:space="preserve">Налоги </w:t>
      </w:r>
    </w:p>
    <w:p w14:paraId="47177D12" w14:textId="77777777" w:rsidR="00AD7754" w:rsidRPr="006C0FF4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44"/>
        </w:rPr>
      </w:pPr>
    </w:p>
    <w:p w14:paraId="6B260111" w14:textId="77777777" w:rsidR="00AD7754" w:rsidRPr="006C0FF4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</w:rPr>
      </w:pPr>
    </w:p>
    <w:p w14:paraId="2C03C7BD" w14:textId="77777777" w:rsidR="00AD7754" w:rsidRPr="006C0FF4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  <w:r w:rsidRPr="006C0FF4"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  <w:t xml:space="preserve">Вариант </w:t>
      </w:r>
      <w:r w:rsidR="00C211AA"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  <w:t>1</w:t>
      </w:r>
    </w:p>
    <w:p w14:paraId="28125A21" w14:textId="77777777" w:rsidR="00AD7754" w:rsidRPr="006C0FF4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</w:rPr>
      </w:pPr>
    </w:p>
    <w:p w14:paraId="63186DDE" w14:textId="77777777" w:rsidR="00AD7754" w:rsidRPr="006C0FF4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</w:rPr>
      </w:pPr>
    </w:p>
    <w:p w14:paraId="3B3BBB3C" w14:textId="77777777" w:rsidR="00AD7754" w:rsidRPr="006C0FF4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  <w:r w:rsidRPr="006C0FF4"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  <w:t>ИН _____________________________</w:t>
      </w:r>
    </w:p>
    <w:p w14:paraId="7D8AC19D" w14:textId="77777777" w:rsidR="00AD7754" w:rsidRPr="00AF30A3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56"/>
        </w:rPr>
      </w:pPr>
    </w:p>
    <w:p w14:paraId="4F32958D" w14:textId="77777777" w:rsidR="005550BC" w:rsidRPr="006C0FF4" w:rsidRDefault="005550BC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56"/>
        </w:rPr>
      </w:pPr>
    </w:p>
    <w:p w14:paraId="62A02341" w14:textId="77777777" w:rsidR="00AD7754" w:rsidRPr="00CE28B9" w:rsidRDefault="001C1292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32"/>
        </w:rPr>
      </w:pPr>
      <w:r w:rsidRPr="00CE28B9">
        <w:rPr>
          <w:rFonts w:ascii="Times New Roman" w:eastAsia="Times New Roman" w:hAnsi="Times New Roman" w:cs="Times New Roman"/>
          <w:i/>
          <w:color w:val="000000"/>
          <w:spacing w:val="-2"/>
          <w:sz w:val="32"/>
        </w:rPr>
        <w:t>Астана</w:t>
      </w:r>
      <w:r w:rsidR="00AD7754" w:rsidRPr="00CE28B9">
        <w:rPr>
          <w:rFonts w:ascii="Times New Roman" w:eastAsia="Times New Roman" w:hAnsi="Times New Roman" w:cs="Times New Roman"/>
          <w:i/>
          <w:color w:val="000000"/>
          <w:spacing w:val="-2"/>
          <w:sz w:val="32"/>
        </w:rPr>
        <w:t xml:space="preserve"> 202</w:t>
      </w:r>
      <w:r w:rsidR="0013099F">
        <w:rPr>
          <w:rFonts w:ascii="Times New Roman" w:eastAsia="Times New Roman" w:hAnsi="Times New Roman" w:cs="Times New Roman"/>
          <w:i/>
          <w:color w:val="000000"/>
          <w:spacing w:val="-2"/>
          <w:sz w:val="32"/>
        </w:rPr>
        <w:t>4</w:t>
      </w:r>
    </w:p>
    <w:p w14:paraId="2564928A" w14:textId="77777777" w:rsidR="008B2861" w:rsidRDefault="008B2861" w:rsidP="000526E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</w:p>
    <w:p w14:paraId="34755712" w14:textId="0E170D44" w:rsidR="00AD7754" w:rsidRPr="000903A5" w:rsidRDefault="00AD7754" w:rsidP="000526E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 w:rsidRPr="000903A5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lastRenderedPageBreak/>
        <w:t>Раздел 1</w:t>
      </w:r>
    </w:p>
    <w:p w14:paraId="149A1AF1" w14:textId="77777777" w:rsidR="00AD7754" w:rsidRPr="000903A5" w:rsidRDefault="00AD7754" w:rsidP="000526E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 w:rsidRPr="000903A5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Тестовые вопросы</w:t>
      </w:r>
    </w:p>
    <w:tbl>
      <w:tblPr>
        <w:tblW w:w="99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9"/>
        <w:gridCol w:w="58"/>
      </w:tblGrid>
      <w:tr w:rsidR="00AD7754" w:rsidRPr="006C0FF4" w14:paraId="096AC6EA" w14:textId="77777777" w:rsidTr="005D2037">
        <w:trPr>
          <w:trHeight w:hRule="exact" w:val="329"/>
        </w:trPr>
        <w:tc>
          <w:tcPr>
            <w:tcW w:w="9929" w:type="dxa"/>
            <w:shd w:val="clear" w:color="auto" w:fill="auto"/>
          </w:tcPr>
          <w:p w14:paraId="77085B60" w14:textId="77777777" w:rsidR="00AD7754" w:rsidRPr="006C0FF4" w:rsidRDefault="00CF6AA4" w:rsidP="00AD7754">
            <w:pPr>
              <w:spacing w:after="0" w:line="232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</w:pPr>
            <w:r w:rsidRPr="000903A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val="en-US" w:eastAsia="ru-RU"/>
              </w:rPr>
              <w:t>2</w:t>
            </w:r>
            <w:r w:rsidR="00AD7754" w:rsidRPr="000903A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  <w:t>0 баллов</w:t>
            </w:r>
          </w:p>
        </w:tc>
        <w:tc>
          <w:tcPr>
            <w:tcW w:w="58" w:type="dxa"/>
          </w:tcPr>
          <w:p w14:paraId="16A66B30" w14:textId="77777777" w:rsidR="00AD7754" w:rsidRPr="006C0FF4" w:rsidRDefault="00AD7754" w:rsidP="00AD7754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</w:tr>
      <w:tr w:rsidR="00AD7754" w:rsidRPr="006C0FF4" w14:paraId="641C6747" w14:textId="77777777" w:rsidTr="00AF30A3">
        <w:trPr>
          <w:trHeight w:hRule="exact" w:val="80"/>
        </w:trPr>
        <w:tc>
          <w:tcPr>
            <w:tcW w:w="9929" w:type="dxa"/>
            <w:shd w:val="clear" w:color="auto" w:fill="auto"/>
          </w:tcPr>
          <w:p w14:paraId="605DB481" w14:textId="77777777" w:rsidR="00AD7754" w:rsidRPr="006C0FF4" w:rsidRDefault="00AD7754" w:rsidP="00AD7754">
            <w:pPr>
              <w:spacing w:after="0" w:line="232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</w:pPr>
          </w:p>
        </w:tc>
        <w:tc>
          <w:tcPr>
            <w:tcW w:w="58" w:type="dxa"/>
          </w:tcPr>
          <w:p w14:paraId="05E2AD3B" w14:textId="77777777" w:rsidR="00AD7754" w:rsidRPr="006C0FF4" w:rsidRDefault="00AD7754" w:rsidP="00AD7754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</w:tr>
    </w:tbl>
    <w:p w14:paraId="0B3F32B8" w14:textId="77777777" w:rsidR="00824AF7" w:rsidRPr="003D5607" w:rsidRDefault="00AD7754" w:rsidP="00824AF7">
      <w:pPr>
        <w:tabs>
          <w:tab w:val="num" w:pos="9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5607">
        <w:rPr>
          <w:rFonts w:ascii="Times New Roman" w:hAnsi="Times New Roman" w:cs="Times New Roman"/>
          <w:b/>
          <w:sz w:val="24"/>
          <w:szCs w:val="24"/>
        </w:rPr>
        <w:t>1.</w:t>
      </w:r>
      <w:r w:rsidRPr="003D5607">
        <w:rPr>
          <w:rFonts w:ascii="Times New Roman" w:hAnsi="Times New Roman" w:cs="Times New Roman"/>
          <w:sz w:val="24"/>
          <w:szCs w:val="24"/>
        </w:rPr>
        <w:t xml:space="preserve"> </w:t>
      </w:r>
      <w:r w:rsidR="00824AF7" w:rsidRPr="003D56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Если международным договором, </w:t>
      </w:r>
      <w:bookmarkStart w:id="0" w:name="SUB1000985132"/>
      <w:r w:rsidR="00824AF7" w:rsidRPr="003D56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begin"/>
      </w:r>
      <w:r w:rsidR="00824AF7" w:rsidRPr="003D56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instrText xml:space="preserve"> HYPERLINK "http://online.zakon.kz/Document/%5C%5C%5C%5C?link_id=1000985132" \o "Закон Республики Казахстан от 30 мая 2005 года № 54-III \«О международных договорах Республики Казахстан\» (с изменениями и дополнениями по состоянию на 29.10.2015 г.)" \t "_parent" </w:instrText>
      </w:r>
      <w:r w:rsidR="00824AF7" w:rsidRPr="003D56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separate"/>
      </w:r>
      <w:r w:rsidR="00824AF7" w:rsidRPr="003D56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ратифицированным Республикой Казахстан</w:t>
      </w:r>
      <w:r w:rsidR="00824AF7" w:rsidRPr="003D56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end"/>
      </w:r>
      <w:bookmarkEnd w:id="0"/>
      <w:r w:rsidR="00824AF7" w:rsidRPr="003D56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установлены иные правила, чем те, которые содержатся в действующем Налоговом кодексе, применяются:</w:t>
      </w:r>
    </w:p>
    <w:p w14:paraId="50FB6B9F" w14:textId="77777777" w:rsidR="00824AF7" w:rsidRPr="003D5607" w:rsidRDefault="00824AF7" w:rsidP="00824AF7">
      <w:pPr>
        <w:tabs>
          <w:tab w:val="num" w:pos="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6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3D5607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правила Налогового кодекса;</w:t>
      </w:r>
    </w:p>
    <w:p w14:paraId="585C9212" w14:textId="77777777" w:rsidR="00824AF7" w:rsidRPr="003D5607" w:rsidRDefault="00824AF7" w:rsidP="00824AF7">
      <w:pPr>
        <w:tabs>
          <w:tab w:val="num" w:pos="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6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3D5607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правила, позднее введенные в действие;</w:t>
      </w:r>
    </w:p>
    <w:p w14:paraId="725C982C" w14:textId="77777777" w:rsidR="00824AF7" w:rsidRPr="003D5607" w:rsidRDefault="00824AF7" w:rsidP="00824AF7">
      <w:pPr>
        <w:tabs>
          <w:tab w:val="num" w:pos="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6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3D5607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правила указанного договора;</w:t>
      </w:r>
    </w:p>
    <w:p w14:paraId="6546D5CE" w14:textId="77777777" w:rsidR="00824AF7" w:rsidRPr="003D5607" w:rsidRDefault="00824AF7" w:rsidP="00824AF7">
      <w:pPr>
        <w:tabs>
          <w:tab w:val="num" w:pos="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6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3D5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правила, раннее введенные в действие. </w:t>
      </w:r>
    </w:p>
    <w:p w14:paraId="105454CE" w14:textId="41F70A86" w:rsidR="005003E7" w:rsidRPr="003D5607" w:rsidRDefault="005003E7" w:rsidP="001C4C1B">
      <w:pPr>
        <w:tabs>
          <w:tab w:val="num" w:pos="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242387" w14:textId="77777777" w:rsidR="001D7ADD" w:rsidRPr="003D5607" w:rsidRDefault="00AD7754" w:rsidP="001D7AD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5607">
        <w:rPr>
          <w:rFonts w:ascii="Times New Roman" w:hAnsi="Times New Roman" w:cs="Times New Roman"/>
          <w:b/>
          <w:sz w:val="24"/>
          <w:szCs w:val="24"/>
        </w:rPr>
        <w:t>2.</w:t>
      </w:r>
      <w:r w:rsidRPr="003D5607">
        <w:rPr>
          <w:rFonts w:ascii="Times New Roman" w:hAnsi="Times New Roman" w:cs="Times New Roman"/>
          <w:sz w:val="24"/>
          <w:szCs w:val="24"/>
        </w:rPr>
        <w:t xml:space="preserve"> </w:t>
      </w:r>
      <w:r w:rsidR="001D7ADD" w:rsidRPr="003D56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переходе на общеустановленный порядок последующий переход на специальный налоговый режим возможен:</w:t>
      </w:r>
    </w:p>
    <w:p w14:paraId="2E73D493" w14:textId="77777777" w:rsidR="001D7ADD" w:rsidRPr="003D5607" w:rsidRDefault="001D7ADD" w:rsidP="001D7A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D5607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A</w:t>
      </w:r>
      <w:r w:rsidRPr="003D560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 по согласованию с органами налоговой службы;</w:t>
      </w:r>
    </w:p>
    <w:p w14:paraId="2CAEDFC6" w14:textId="77777777" w:rsidR="001D7ADD" w:rsidRPr="003D5607" w:rsidRDefault="001D7ADD" w:rsidP="001D7A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D56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3D5607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ранее чем через полугодие</w:t>
      </w:r>
      <w:r w:rsidRPr="003D560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14:paraId="4BCB76A3" w14:textId="77777777" w:rsidR="001D7ADD" w:rsidRPr="003D5607" w:rsidRDefault="001D7ADD" w:rsidP="001D7A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D5607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C</w:t>
      </w:r>
      <w:r w:rsidRPr="003D560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 не ранее чем  через один календарный год применения общеустановленного порядка;</w:t>
      </w:r>
    </w:p>
    <w:p w14:paraId="57931E89" w14:textId="77777777" w:rsidR="001D7ADD" w:rsidRPr="003D5607" w:rsidRDefault="001D7ADD" w:rsidP="001D7A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6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3D5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3D560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не ранее чем  через два года применения общеустановленного порядка</w:t>
      </w:r>
      <w:r w:rsidRPr="003D56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68B3580" w14:textId="42074702" w:rsidR="00D37B18" w:rsidRPr="003D5607" w:rsidRDefault="00D37B18" w:rsidP="001D7A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32"/>
        </w:rPr>
      </w:pPr>
    </w:p>
    <w:p w14:paraId="6BD900FE" w14:textId="77777777" w:rsidR="00824AF7" w:rsidRPr="003D5607" w:rsidRDefault="000526E7" w:rsidP="00824A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D5607">
        <w:rPr>
          <w:rFonts w:ascii="Times New Roman" w:hAnsi="Times New Roman" w:cs="Times New Roman"/>
          <w:b/>
          <w:sz w:val="24"/>
          <w:szCs w:val="24"/>
        </w:rPr>
        <w:t>3</w:t>
      </w:r>
      <w:r w:rsidRPr="003D5607">
        <w:rPr>
          <w:rFonts w:ascii="Times New Roman" w:hAnsi="Times New Roman" w:cs="Times New Roman"/>
          <w:sz w:val="24"/>
          <w:szCs w:val="24"/>
        </w:rPr>
        <w:t xml:space="preserve">. </w:t>
      </w:r>
      <w:r w:rsidR="00824AF7" w:rsidRPr="003D56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Юридическое лицо-нерезидент, осуществляющее деятельность через постоянное учреждение, у которого отсутствует налогооблагаемый доход:</w:t>
      </w:r>
    </w:p>
    <w:p w14:paraId="7F080E13" w14:textId="77777777" w:rsidR="00824AF7" w:rsidRPr="003D5607" w:rsidRDefault="00824AF7" w:rsidP="00824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60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обязано представить пояснения в налоговый орган относительно причин такой ситуации;</w:t>
      </w:r>
    </w:p>
    <w:p w14:paraId="7310EE34" w14:textId="77777777" w:rsidR="00824AF7" w:rsidRPr="003D5607" w:rsidRDefault="00824AF7" w:rsidP="00824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6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3D5607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подлежит обложению корпоративным подоходным налогом на чистый доход;</w:t>
      </w:r>
    </w:p>
    <w:p w14:paraId="6B8F321B" w14:textId="77777777" w:rsidR="00824AF7" w:rsidRPr="003D5607" w:rsidRDefault="00824AF7" w:rsidP="00824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6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3D5607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уплачивает корпоративный подоходный налог с чистого дохода;</w:t>
      </w:r>
    </w:p>
    <w:p w14:paraId="6F822154" w14:textId="77777777" w:rsidR="00824AF7" w:rsidRPr="003D5607" w:rsidRDefault="00824AF7" w:rsidP="00824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6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3D5607">
        <w:rPr>
          <w:rFonts w:ascii="Times New Roman" w:eastAsia="Times New Roman" w:hAnsi="Times New Roman" w:cs="Times New Roman"/>
          <w:sz w:val="24"/>
          <w:szCs w:val="24"/>
          <w:lang w:eastAsia="ru-RU"/>
        </w:rPr>
        <w:t>) освобождается от уплаты КПН.</w:t>
      </w:r>
    </w:p>
    <w:p w14:paraId="04ABEFCC" w14:textId="6E458687" w:rsidR="001920D2" w:rsidRPr="003D5607" w:rsidRDefault="001920D2" w:rsidP="00824AF7">
      <w:pPr>
        <w:spacing w:after="0"/>
        <w:jc w:val="both"/>
        <w:rPr>
          <w:rFonts w:ascii="Times New Roman" w:hAnsi="Times New Roman" w:cs="Times New Roman"/>
          <w:sz w:val="24"/>
          <w:szCs w:val="32"/>
        </w:rPr>
      </w:pPr>
    </w:p>
    <w:p w14:paraId="593E01A9" w14:textId="77777777" w:rsidR="00824AF7" w:rsidRPr="003D5607" w:rsidRDefault="000526E7" w:rsidP="00824A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5607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824AF7" w:rsidRPr="003D56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Налоговым периодом по уплате рентного налога на экспорт является:</w:t>
      </w:r>
    </w:p>
    <w:p w14:paraId="3AD29134" w14:textId="77777777" w:rsidR="00824AF7" w:rsidRPr="003D5607" w:rsidRDefault="00824AF7" w:rsidP="00824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60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календарный год;</w:t>
      </w:r>
    </w:p>
    <w:p w14:paraId="3B194571" w14:textId="77777777" w:rsidR="00824AF7" w:rsidRPr="003D5607" w:rsidRDefault="00824AF7" w:rsidP="00824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6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3D5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календарный квартал; </w:t>
      </w:r>
    </w:p>
    <w:p w14:paraId="5389D9D0" w14:textId="77777777" w:rsidR="00824AF7" w:rsidRPr="003D5607" w:rsidRDefault="00824AF7" w:rsidP="00824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6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3D5607">
        <w:rPr>
          <w:rFonts w:ascii="Times New Roman" w:eastAsia="Times New Roman" w:hAnsi="Times New Roman" w:cs="Times New Roman"/>
          <w:sz w:val="24"/>
          <w:szCs w:val="24"/>
          <w:lang w:eastAsia="ru-RU"/>
        </w:rPr>
        <w:t>) календарный месяц;</w:t>
      </w:r>
    </w:p>
    <w:p w14:paraId="6A75F1A1" w14:textId="77777777" w:rsidR="00824AF7" w:rsidRPr="003D5607" w:rsidRDefault="00824AF7" w:rsidP="00824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6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3D560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) </w:t>
      </w:r>
      <w:r w:rsidRPr="003D560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экспорта.</w:t>
      </w:r>
    </w:p>
    <w:p w14:paraId="403C9987" w14:textId="6DB84CD9" w:rsidR="00D37B18" w:rsidRPr="003D5607" w:rsidRDefault="00D37B18" w:rsidP="00824AF7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14:paraId="344B0C8B" w14:textId="77777777" w:rsidR="00824AF7" w:rsidRPr="003D5607" w:rsidRDefault="000526E7" w:rsidP="00824AF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56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824AF7" w:rsidRPr="003D56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Налогооблагаемый доход уменьшается в размере 100% :</w:t>
      </w:r>
    </w:p>
    <w:p w14:paraId="3E2CEED6" w14:textId="77777777" w:rsidR="00824AF7" w:rsidRPr="003D5607" w:rsidRDefault="00824AF7" w:rsidP="00824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6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3D5607">
        <w:rPr>
          <w:rFonts w:ascii="Times New Roman" w:eastAsia="Times New Roman" w:hAnsi="Times New Roman" w:cs="Times New Roman"/>
          <w:sz w:val="24"/>
          <w:szCs w:val="24"/>
          <w:lang w:eastAsia="ru-RU"/>
        </w:rPr>
        <w:t>) вознаграждение по финансовому лизингу;</w:t>
      </w:r>
    </w:p>
    <w:p w14:paraId="5CD36660" w14:textId="77777777" w:rsidR="00824AF7" w:rsidRPr="003D5607" w:rsidRDefault="00824AF7" w:rsidP="00824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6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3D5607">
        <w:rPr>
          <w:rFonts w:ascii="Times New Roman" w:eastAsia="Times New Roman" w:hAnsi="Times New Roman" w:cs="Times New Roman"/>
          <w:sz w:val="24"/>
          <w:szCs w:val="24"/>
          <w:lang w:eastAsia="ru-RU"/>
        </w:rPr>
        <w:t>) суммы благотворительной помощи;</w:t>
      </w:r>
    </w:p>
    <w:p w14:paraId="350B5A86" w14:textId="77777777" w:rsidR="00824AF7" w:rsidRPr="003D5607" w:rsidRDefault="00824AF7" w:rsidP="00824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6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3D5607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 расходов на обучения физического лица, состоящего в трудовых отношениях;</w:t>
      </w:r>
    </w:p>
    <w:p w14:paraId="0F9CA4DE" w14:textId="77777777" w:rsidR="00824AF7" w:rsidRPr="003D5607" w:rsidRDefault="00824AF7" w:rsidP="00824A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D56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3D5607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начисленных доходов лицам с инвалидностью</w:t>
      </w:r>
      <w:r w:rsidRPr="003D56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14:paraId="02F09EBA" w14:textId="076D987E" w:rsidR="001C4C1B" w:rsidRPr="003D5607" w:rsidRDefault="001C4C1B" w:rsidP="00824AF7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</w:p>
    <w:p w14:paraId="7BE9AB4D" w14:textId="77777777" w:rsidR="001D7ADD" w:rsidRPr="003D5607" w:rsidRDefault="000526E7" w:rsidP="001D7A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5"/>
          <w:sz w:val="24"/>
          <w:szCs w:val="24"/>
          <w:lang w:eastAsia="ru-RU"/>
        </w:rPr>
      </w:pPr>
      <w:r w:rsidRPr="003D5607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 xml:space="preserve">6. </w:t>
      </w:r>
      <w:r w:rsidR="001D7ADD" w:rsidRPr="003D5607">
        <w:rPr>
          <w:rFonts w:ascii="Times New Roman" w:eastAsia="Times New Roman" w:hAnsi="Times New Roman" w:cs="Times New Roman"/>
          <w:b/>
          <w:spacing w:val="5"/>
          <w:sz w:val="24"/>
          <w:szCs w:val="24"/>
          <w:lang w:eastAsia="ru-RU"/>
        </w:rPr>
        <w:t>Являются объектом обложения земельным налогом земельные участки:</w:t>
      </w:r>
    </w:p>
    <w:p w14:paraId="4E5DA846" w14:textId="77777777" w:rsidR="001D7ADD" w:rsidRPr="003D5607" w:rsidRDefault="001D7ADD" w:rsidP="001D7A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3D5607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А) общего пользования населенных пунктов;</w:t>
      </w:r>
    </w:p>
    <w:p w14:paraId="7A0D76A5" w14:textId="77777777" w:rsidR="001D7ADD" w:rsidRPr="003D5607" w:rsidRDefault="001D7ADD" w:rsidP="001D7A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3D56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3D5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3D5607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приобретенные для содержания арендных домов;</w:t>
      </w:r>
    </w:p>
    <w:p w14:paraId="718D8363" w14:textId="77777777" w:rsidR="001D7ADD" w:rsidRPr="003D5607" w:rsidRDefault="001D7ADD" w:rsidP="001D7A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3D5607">
        <w:rPr>
          <w:rFonts w:ascii="Times New Roman" w:eastAsia="Times New Roman" w:hAnsi="Times New Roman" w:cs="Times New Roman"/>
          <w:sz w:val="24"/>
          <w:szCs w:val="24"/>
          <w:lang w:eastAsia="ru-RU"/>
        </w:rPr>
        <w:t>C)</w:t>
      </w:r>
      <w:r w:rsidRPr="003D5607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занятые сетью государственных автомобильных дорог общего пользования;</w:t>
      </w:r>
    </w:p>
    <w:p w14:paraId="5CF65916" w14:textId="77777777" w:rsidR="001D7ADD" w:rsidRPr="003D5607" w:rsidRDefault="001D7ADD" w:rsidP="001D7A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3D5607">
        <w:rPr>
          <w:rFonts w:ascii="Times New Roman" w:eastAsia="Times New Roman" w:hAnsi="Times New Roman" w:cs="Times New Roman"/>
          <w:sz w:val="24"/>
          <w:szCs w:val="24"/>
          <w:lang w:eastAsia="ru-RU"/>
        </w:rPr>
        <w:t>D)</w:t>
      </w:r>
      <w:r w:rsidRPr="003D5607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выделенные под автозаправочные станции.  </w:t>
      </w:r>
    </w:p>
    <w:p w14:paraId="36526B90" w14:textId="71C47F06" w:rsidR="00BE248E" w:rsidRPr="003D5607" w:rsidRDefault="00BE248E" w:rsidP="001D7ADD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B4C1C6" w14:textId="77777777" w:rsidR="001D7ADD" w:rsidRPr="003D5607" w:rsidRDefault="000526E7" w:rsidP="001D7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5607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 xml:space="preserve">7. </w:t>
      </w:r>
      <w:r w:rsidR="001D7ADD" w:rsidRPr="003D56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Плательщиками платы за пользование водными ресурсами поверхностных источников являются юридические лица, осуществляющие пользование водными ресурсами для:</w:t>
      </w:r>
    </w:p>
    <w:p w14:paraId="6C7AC289" w14:textId="77777777" w:rsidR="001D7ADD" w:rsidRPr="003D5607" w:rsidRDefault="001D7ADD" w:rsidP="001D7A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56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нужд водного транспорта;</w:t>
      </w:r>
      <w:r w:rsidRPr="003D56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14:paraId="3C85FA7B" w14:textId="77777777" w:rsidR="001D7ADD" w:rsidRPr="003D5607" w:rsidRDefault="001D7ADD" w:rsidP="001D7A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560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</w:t>
      </w:r>
      <w:r w:rsidRPr="003D56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сплава древесины без судовой тяги;</w:t>
      </w:r>
    </w:p>
    <w:p w14:paraId="7AE70C22" w14:textId="77777777" w:rsidR="001D7ADD" w:rsidRPr="003D5607" w:rsidRDefault="001D7ADD" w:rsidP="001D7A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560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</w:t>
      </w:r>
      <w:r w:rsidRPr="003D56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осушения болот;</w:t>
      </w:r>
    </w:p>
    <w:p w14:paraId="0CC97130" w14:textId="77777777" w:rsidR="001D7ADD" w:rsidRPr="003D5607" w:rsidRDefault="001D7ADD" w:rsidP="001D7A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560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D</w:t>
      </w:r>
      <w:r w:rsidRPr="003D56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засыпку болот.</w:t>
      </w:r>
    </w:p>
    <w:p w14:paraId="23163459" w14:textId="2707E33B" w:rsidR="00966000" w:rsidRPr="003D5607" w:rsidRDefault="00966000" w:rsidP="001D7A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61FB100D" w14:textId="77777777" w:rsidR="00824AF7" w:rsidRPr="003D5607" w:rsidRDefault="000526E7" w:rsidP="00824A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56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</w:t>
      </w:r>
      <w:r w:rsidR="00824AF7" w:rsidRPr="003D56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Облагается налогом на добавленную стоимость:</w:t>
      </w:r>
    </w:p>
    <w:p w14:paraId="77A39FDB" w14:textId="77777777" w:rsidR="00824AF7" w:rsidRPr="003D5607" w:rsidRDefault="00824AF7" w:rsidP="00824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60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передача товара в рекламных целях стоимостью 10 000 тысяч тенге;</w:t>
      </w:r>
    </w:p>
    <w:p w14:paraId="5B388C4B" w14:textId="77777777" w:rsidR="00824AF7" w:rsidRPr="003D5607" w:rsidRDefault="00824AF7" w:rsidP="00824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6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3D5607">
        <w:rPr>
          <w:rFonts w:ascii="Times New Roman" w:eastAsia="Times New Roman" w:hAnsi="Times New Roman" w:cs="Times New Roman"/>
          <w:sz w:val="24"/>
          <w:szCs w:val="24"/>
          <w:lang w:eastAsia="ru-RU"/>
        </w:rPr>
        <w:t>) передача товара работнику работодателем в счет заработной платы;</w:t>
      </w:r>
      <w:r w:rsidRPr="003D56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14:paraId="236AFD47" w14:textId="77777777" w:rsidR="00824AF7" w:rsidRPr="003D5607" w:rsidRDefault="00824AF7" w:rsidP="00824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6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C</w:t>
      </w:r>
      <w:r w:rsidRPr="003D5607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консультационная услуга, оказанная плательщиком налога на добавленную стоимость- резидентом Республики Казахстан нерезиденту не осуществляющему деятельность через постоянное учреждение в Республике Казахстан;</w:t>
      </w:r>
    </w:p>
    <w:p w14:paraId="5A835313" w14:textId="77777777" w:rsidR="00824AF7" w:rsidRPr="003D5607" w:rsidRDefault="00824AF7" w:rsidP="00824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6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3D5607">
        <w:rPr>
          <w:rFonts w:ascii="Times New Roman" w:eastAsia="Times New Roman" w:hAnsi="Times New Roman" w:cs="Times New Roman"/>
          <w:sz w:val="24"/>
          <w:szCs w:val="24"/>
          <w:lang w:eastAsia="ru-RU"/>
        </w:rPr>
        <w:t>) банковские услуги.</w:t>
      </w:r>
    </w:p>
    <w:p w14:paraId="60030383" w14:textId="7B16E846" w:rsidR="005003E7" w:rsidRPr="003D5607" w:rsidRDefault="005003E7" w:rsidP="00824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14:paraId="5B438695" w14:textId="77777777" w:rsidR="00824AF7" w:rsidRPr="003D5607" w:rsidRDefault="000526E7" w:rsidP="00824AF7">
      <w:pPr>
        <w:tabs>
          <w:tab w:val="num" w:pos="0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D56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</w:t>
      </w:r>
      <w:r w:rsidR="00824AF7" w:rsidRPr="003D56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Налоговое обязательство налогоплательщика по уплате налога, исполняемое налоговым агентом, считается исполненным:</w:t>
      </w:r>
    </w:p>
    <w:p w14:paraId="488EE2B6" w14:textId="77777777" w:rsidR="00824AF7" w:rsidRPr="003D5607" w:rsidRDefault="00824AF7" w:rsidP="00824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607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 дня начисления дохода;</w:t>
      </w:r>
    </w:p>
    <w:p w14:paraId="2C9C3F21" w14:textId="77777777" w:rsidR="00824AF7" w:rsidRPr="003D5607" w:rsidRDefault="00824AF7" w:rsidP="00824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607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 дня исчисления налога;</w:t>
      </w:r>
    </w:p>
    <w:p w14:paraId="012E94C2" w14:textId="77777777" w:rsidR="00824AF7" w:rsidRPr="003D5607" w:rsidRDefault="00824AF7" w:rsidP="00824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607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C</w:t>
      </w:r>
      <w:r w:rsidRPr="003D560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 </w:t>
      </w:r>
      <w:r w:rsidRPr="003D5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дня удержания налога; </w:t>
      </w:r>
    </w:p>
    <w:p w14:paraId="730D79B1" w14:textId="77777777" w:rsidR="00824AF7" w:rsidRPr="003D5607" w:rsidRDefault="00824AF7" w:rsidP="00824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6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3D5607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 дня перечисления налога.</w:t>
      </w:r>
    </w:p>
    <w:p w14:paraId="42A203CE" w14:textId="67026360" w:rsidR="00682989" w:rsidRPr="003D5607" w:rsidRDefault="00682989" w:rsidP="00824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14:paraId="0CD70FDE" w14:textId="77777777" w:rsidR="001D7ADD" w:rsidRPr="003D5607" w:rsidRDefault="000526E7" w:rsidP="001D7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3D56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</w:t>
      </w:r>
      <w:r w:rsidR="001D7ADD" w:rsidRPr="003D560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Уплата сборов производится:</w:t>
      </w:r>
    </w:p>
    <w:p w14:paraId="31886BF3" w14:textId="77777777" w:rsidR="001D7ADD" w:rsidRPr="003D5607" w:rsidRDefault="001D7ADD" w:rsidP="001D7AD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D56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А) ежеквартально;</w:t>
      </w:r>
    </w:p>
    <w:p w14:paraId="59A21ADF" w14:textId="77777777" w:rsidR="001D7ADD" w:rsidRPr="003D5607" w:rsidRDefault="001D7ADD" w:rsidP="001D7AD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D560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B</w:t>
      </w:r>
      <w:r w:rsidRPr="003D56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 1 раз в полугодие;</w:t>
      </w:r>
    </w:p>
    <w:p w14:paraId="3AEDD5CC" w14:textId="77777777" w:rsidR="001D7ADD" w:rsidRPr="003D5607" w:rsidRDefault="001D7ADD" w:rsidP="001D7A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D5607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C</w:t>
      </w:r>
      <w:r w:rsidRPr="003D560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 до подачи документов в регистрирующие органы;</w:t>
      </w:r>
    </w:p>
    <w:p w14:paraId="512FC574" w14:textId="77777777" w:rsidR="001D7ADD" w:rsidRPr="003D5607" w:rsidRDefault="001D7ADD" w:rsidP="001D7AD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D560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D</w:t>
      </w:r>
      <w:r w:rsidRPr="003D56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 после осуществления регистрационных действий.</w:t>
      </w:r>
    </w:p>
    <w:p w14:paraId="2F3AFC79" w14:textId="30B6E4E2" w:rsidR="00A91978" w:rsidRPr="003D5607" w:rsidRDefault="00A91978" w:rsidP="001D7A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14:paraId="33D98ABF" w14:textId="77777777" w:rsidR="00824AF7" w:rsidRPr="003D5607" w:rsidRDefault="000526E7" w:rsidP="00824A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560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11. </w:t>
      </w:r>
      <w:r w:rsidR="00824AF7" w:rsidRPr="003D56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Доход в виде дивидендов, вознаграждений, выигрышей в целях исчисления индивидуального подоходного налога относится к:</w:t>
      </w:r>
    </w:p>
    <w:p w14:paraId="3BAC81FA" w14:textId="77777777" w:rsidR="00824AF7" w:rsidRPr="003D5607" w:rsidRDefault="00824AF7" w:rsidP="00824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60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доходу, облагаемому у источника выплаты;</w:t>
      </w:r>
    </w:p>
    <w:p w14:paraId="64031D53" w14:textId="77777777" w:rsidR="00824AF7" w:rsidRPr="003D5607" w:rsidRDefault="00824AF7" w:rsidP="00824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607">
        <w:rPr>
          <w:rFonts w:ascii="Times New Roman" w:eastAsia="Times New Roman" w:hAnsi="Times New Roman" w:cs="Times New Roman"/>
          <w:sz w:val="24"/>
          <w:szCs w:val="24"/>
          <w:lang w:eastAsia="ru-RU"/>
        </w:rPr>
        <w:t>B) прочему доходу;</w:t>
      </w:r>
    </w:p>
    <w:p w14:paraId="6688DA42" w14:textId="77777777" w:rsidR="00824AF7" w:rsidRPr="003D5607" w:rsidRDefault="00824AF7" w:rsidP="00824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607">
        <w:rPr>
          <w:rFonts w:ascii="Times New Roman" w:eastAsia="Times New Roman" w:hAnsi="Times New Roman" w:cs="Times New Roman"/>
          <w:sz w:val="24"/>
          <w:szCs w:val="24"/>
          <w:lang w:eastAsia="ru-RU"/>
        </w:rPr>
        <w:t>C) имущественному доходу;</w:t>
      </w:r>
    </w:p>
    <w:p w14:paraId="2B29FF67" w14:textId="77777777" w:rsidR="00824AF7" w:rsidRPr="003D5607" w:rsidRDefault="00824AF7" w:rsidP="00824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607">
        <w:rPr>
          <w:rFonts w:ascii="Times New Roman" w:eastAsia="Times New Roman" w:hAnsi="Times New Roman" w:cs="Times New Roman"/>
          <w:sz w:val="24"/>
          <w:szCs w:val="24"/>
          <w:lang w:eastAsia="ru-RU"/>
        </w:rPr>
        <w:t>D) доходу лица, занимающего частной практикой.</w:t>
      </w:r>
    </w:p>
    <w:p w14:paraId="4FFC187A" w14:textId="0537DBB4" w:rsidR="00D37B18" w:rsidRPr="003D5607" w:rsidRDefault="00D37B18" w:rsidP="00824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14:paraId="1715219C" w14:textId="77777777" w:rsidR="001D7ADD" w:rsidRPr="003D5607" w:rsidRDefault="000526E7" w:rsidP="001D7ADD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56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12. </w:t>
      </w:r>
      <w:r w:rsidR="001D7ADD" w:rsidRPr="003D56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Налоговой базой по налогу на имущество с физических лиц является:</w:t>
      </w:r>
    </w:p>
    <w:p w14:paraId="20B71FB0" w14:textId="77777777" w:rsidR="001D7ADD" w:rsidRPr="003D5607" w:rsidRDefault="001D7ADD" w:rsidP="001D7ADD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60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площадь квартиры;</w:t>
      </w:r>
    </w:p>
    <w:p w14:paraId="2C475764" w14:textId="77777777" w:rsidR="001D7ADD" w:rsidRPr="003D5607" w:rsidRDefault="001D7ADD" w:rsidP="001D7ADD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D5607">
        <w:rPr>
          <w:rFonts w:ascii="Times New Roman" w:eastAsia="Times New Roman" w:hAnsi="Times New Roman" w:cs="Times New Roman"/>
          <w:spacing w:val="5"/>
          <w:sz w:val="24"/>
          <w:szCs w:val="24"/>
          <w:lang w:val="en-US" w:eastAsia="ru-RU"/>
        </w:rPr>
        <w:t>B</w:t>
      </w:r>
      <w:r w:rsidRPr="003D5607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) </w:t>
      </w:r>
      <w:r w:rsidRPr="003D5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оценочная стоимость недвижимости;   </w:t>
      </w:r>
    </w:p>
    <w:p w14:paraId="47F05080" w14:textId="77777777" w:rsidR="001D7ADD" w:rsidRPr="003D5607" w:rsidRDefault="001D7ADD" w:rsidP="001D7ADD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607">
        <w:rPr>
          <w:rFonts w:ascii="Times New Roman" w:eastAsia="Times New Roman" w:hAnsi="Times New Roman" w:cs="Times New Roman"/>
          <w:spacing w:val="5"/>
          <w:sz w:val="24"/>
          <w:szCs w:val="24"/>
          <w:lang w:val="en-US" w:eastAsia="ru-RU"/>
        </w:rPr>
        <w:t>C</w:t>
      </w:r>
      <w:r w:rsidRPr="003D5607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) </w:t>
      </w:r>
      <w:r w:rsidRPr="003D5607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рыночная стоимость объектов налогообложения на дату регистрации права собственности на объект;</w:t>
      </w:r>
    </w:p>
    <w:p w14:paraId="694D08AD" w14:textId="77777777" w:rsidR="001D7ADD" w:rsidRPr="003D5607" w:rsidRDefault="001D7ADD" w:rsidP="001D7ADD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607">
        <w:rPr>
          <w:rFonts w:ascii="Times New Roman" w:eastAsia="Times New Roman" w:hAnsi="Times New Roman" w:cs="Times New Roman"/>
          <w:spacing w:val="5"/>
          <w:sz w:val="24"/>
          <w:szCs w:val="24"/>
          <w:lang w:val="en-US" w:eastAsia="ru-RU"/>
        </w:rPr>
        <w:t>D</w:t>
      </w:r>
      <w:r w:rsidRPr="003D5607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) </w:t>
      </w:r>
      <w:r w:rsidRPr="003D560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жилых помещений.</w:t>
      </w:r>
    </w:p>
    <w:p w14:paraId="121A32ED" w14:textId="77777777" w:rsidR="001D7ADD" w:rsidRPr="003D5607" w:rsidRDefault="001D7ADD" w:rsidP="001D7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7341C1" w14:textId="42C17109" w:rsidR="00824AF7" w:rsidRPr="003D5607" w:rsidRDefault="000526E7" w:rsidP="001D7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56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13. </w:t>
      </w:r>
      <w:r w:rsidR="00824AF7" w:rsidRPr="003D56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Юридическое лицо зарегистрировано в налоговом органе в качестве налогоплательщика 11 февраля 2024 года. Декларация по корпоративному походному налогу за 2024 год будет являться:</w:t>
      </w:r>
    </w:p>
    <w:p w14:paraId="51AE58E9" w14:textId="77777777" w:rsidR="00824AF7" w:rsidRPr="003D5607" w:rsidRDefault="00824AF7" w:rsidP="00824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60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дополнительной по уведомлению;</w:t>
      </w:r>
    </w:p>
    <w:p w14:paraId="2895CDA5" w14:textId="77777777" w:rsidR="00824AF7" w:rsidRPr="003D5607" w:rsidRDefault="00824AF7" w:rsidP="00824A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D56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3D5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первоначальная; </w:t>
      </w:r>
    </w:p>
    <w:p w14:paraId="15FEF51B" w14:textId="77777777" w:rsidR="00824AF7" w:rsidRPr="003D5607" w:rsidRDefault="00824AF7" w:rsidP="00824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6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3D5607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дополнительной;</w:t>
      </w:r>
    </w:p>
    <w:p w14:paraId="710DCF31" w14:textId="77777777" w:rsidR="00824AF7" w:rsidRPr="003D5607" w:rsidRDefault="00824AF7" w:rsidP="00824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6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3D5607">
        <w:rPr>
          <w:rFonts w:ascii="Times New Roman" w:eastAsia="Times New Roman" w:hAnsi="Times New Roman" w:cs="Times New Roman"/>
          <w:sz w:val="24"/>
          <w:szCs w:val="24"/>
          <w:lang w:eastAsia="ru-RU"/>
        </w:rPr>
        <w:t>) ликвидационной.</w:t>
      </w:r>
    </w:p>
    <w:p w14:paraId="1C6C8382" w14:textId="39D28875" w:rsidR="00A91978" w:rsidRPr="003D5607" w:rsidRDefault="00A91978" w:rsidP="00824A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EB108E5" w14:textId="77777777" w:rsidR="001D7ADD" w:rsidRPr="003D5607" w:rsidRDefault="000526E7" w:rsidP="001D7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56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14. </w:t>
      </w:r>
      <w:r w:rsidR="001D7ADD" w:rsidRPr="003D56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Являются объектами обложения налогом на транспортные средства:</w:t>
      </w:r>
    </w:p>
    <w:p w14:paraId="28AF0ED6" w14:textId="77777777" w:rsidR="001D7ADD" w:rsidRPr="003D5607" w:rsidRDefault="001D7ADD" w:rsidP="001D7A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D560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легковой транспорт учебного заведения;</w:t>
      </w:r>
      <w:r w:rsidRPr="003D56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5ED8F2D2" w14:textId="77777777" w:rsidR="001D7ADD" w:rsidRPr="003D5607" w:rsidRDefault="001D7ADD" w:rsidP="001D7A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6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3D5607">
        <w:rPr>
          <w:rFonts w:ascii="Times New Roman" w:eastAsia="Times New Roman" w:hAnsi="Times New Roman" w:cs="Times New Roman"/>
          <w:sz w:val="24"/>
          <w:szCs w:val="24"/>
          <w:lang w:eastAsia="ru-RU"/>
        </w:rPr>
        <w:t>) специализированные медицинские транспортные средства;</w:t>
      </w:r>
    </w:p>
    <w:p w14:paraId="43E83C47" w14:textId="77777777" w:rsidR="001D7ADD" w:rsidRPr="003D5607" w:rsidRDefault="001D7ADD" w:rsidP="001D7A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6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3D5607">
        <w:rPr>
          <w:rFonts w:ascii="Times New Roman" w:eastAsia="Times New Roman" w:hAnsi="Times New Roman" w:cs="Times New Roman"/>
          <w:sz w:val="24"/>
          <w:szCs w:val="24"/>
          <w:lang w:eastAsia="ru-RU"/>
        </w:rPr>
        <w:t>) карьерные автосамосвалы грузоподъемностью 40 тонн и выше;</w:t>
      </w:r>
    </w:p>
    <w:p w14:paraId="3F5D4F67" w14:textId="77777777" w:rsidR="001D7ADD" w:rsidRPr="003D5607" w:rsidRDefault="001D7ADD" w:rsidP="001D7A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6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3D5607">
        <w:rPr>
          <w:rFonts w:ascii="Times New Roman" w:eastAsia="Times New Roman" w:hAnsi="Times New Roman" w:cs="Times New Roman"/>
          <w:sz w:val="24"/>
          <w:szCs w:val="24"/>
          <w:lang w:eastAsia="ru-RU"/>
        </w:rPr>
        <w:t>) морские суда, зарегистрированные в международном судовом реестре РК.</w:t>
      </w:r>
    </w:p>
    <w:p w14:paraId="0D12A685" w14:textId="79BBF390" w:rsidR="00682989" w:rsidRPr="003D5607" w:rsidRDefault="00682989" w:rsidP="001D7AD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</w:p>
    <w:p w14:paraId="257D2F5E" w14:textId="4CEA5B43" w:rsidR="00824AF7" w:rsidRPr="003D5607" w:rsidRDefault="005E0602" w:rsidP="00824AF7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3D56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15. </w:t>
      </w:r>
      <w:r w:rsidR="00824AF7" w:rsidRPr="003D560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 участникам налоговых отношений не относятся:</w:t>
      </w:r>
    </w:p>
    <w:p w14:paraId="4E8EEAEF" w14:textId="77777777" w:rsidR="00824AF7" w:rsidRPr="003D5607" w:rsidRDefault="00824AF7" w:rsidP="00824A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D56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3D560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D560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налоговые органы;</w:t>
      </w:r>
    </w:p>
    <w:p w14:paraId="5BD7BF18" w14:textId="77777777" w:rsidR="00824AF7" w:rsidRPr="003D5607" w:rsidRDefault="00824AF7" w:rsidP="00824A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D5607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B</w:t>
      </w:r>
      <w:r w:rsidRPr="003D560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 налогоплательщик;</w:t>
      </w:r>
    </w:p>
    <w:p w14:paraId="7ECAE79D" w14:textId="77777777" w:rsidR="00824AF7" w:rsidRPr="003D5607" w:rsidRDefault="00824AF7" w:rsidP="00824A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D5607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C</w:t>
      </w:r>
      <w:r w:rsidRPr="003D560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 налоговый агент;</w:t>
      </w:r>
    </w:p>
    <w:p w14:paraId="49246174" w14:textId="77777777" w:rsidR="00824AF7" w:rsidRPr="003D5607" w:rsidRDefault="00824AF7" w:rsidP="00824AF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D560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D</w:t>
      </w:r>
      <w:r w:rsidRPr="003D56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 органы прокуратуры.</w:t>
      </w:r>
    </w:p>
    <w:p w14:paraId="5AAD2404" w14:textId="3262D9D1" w:rsidR="00B050C5" w:rsidRPr="003D5607" w:rsidRDefault="00B050C5" w:rsidP="00824AF7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</w:p>
    <w:p w14:paraId="154B00B1" w14:textId="79665100" w:rsidR="001D7ADD" w:rsidRPr="003D5607" w:rsidRDefault="001D7ADD" w:rsidP="00824AF7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</w:p>
    <w:p w14:paraId="653E70DF" w14:textId="77777777" w:rsidR="001D7ADD" w:rsidRPr="003D5607" w:rsidRDefault="001D7ADD" w:rsidP="00824AF7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</w:p>
    <w:p w14:paraId="63E28397" w14:textId="77777777" w:rsidR="001D7ADD" w:rsidRPr="003D5607" w:rsidRDefault="005E0602" w:rsidP="001D7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D56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16. </w:t>
      </w:r>
      <w:r w:rsidR="001D7ADD" w:rsidRPr="003D56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являются объектом обложения социальным налогом:</w:t>
      </w:r>
      <w:r w:rsidR="001D7ADD" w:rsidRPr="003D56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03DF2F72" w14:textId="77777777" w:rsidR="001D7ADD" w:rsidRPr="003D5607" w:rsidRDefault="001D7ADD" w:rsidP="001D7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3D56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взносы на обязательное социальное медицинское страхование</w:t>
      </w:r>
      <w:r w:rsidRPr="003D560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42BD7FF" w14:textId="77777777" w:rsidR="001D7ADD" w:rsidRPr="003D5607" w:rsidRDefault="001D7ADD" w:rsidP="001D7A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6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3D5607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расходы работодателя на уплату страховых премий по договорам страхования своих работников;</w:t>
      </w:r>
    </w:p>
    <w:p w14:paraId="410A123A" w14:textId="77777777" w:rsidR="001D7ADD" w:rsidRPr="003D5607" w:rsidRDefault="001D7ADD" w:rsidP="001D7A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6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3D5607">
        <w:rPr>
          <w:rFonts w:ascii="Times New Roman" w:eastAsia="Times New Roman" w:hAnsi="Times New Roman" w:cs="Times New Roman"/>
          <w:sz w:val="24"/>
          <w:szCs w:val="24"/>
          <w:lang w:eastAsia="ru-RU"/>
        </w:rPr>
        <w:t>) часть оплаты труда, направленная на погашение вознаграждения по займам в жилищных строительных сберегательных банках;</w:t>
      </w:r>
    </w:p>
    <w:p w14:paraId="3A6A0493" w14:textId="77777777" w:rsidR="001D7ADD" w:rsidRPr="003D5607" w:rsidRDefault="001D7ADD" w:rsidP="001D7A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6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3D5607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премии.</w:t>
      </w:r>
    </w:p>
    <w:p w14:paraId="257EC8EF" w14:textId="103E5C83" w:rsidR="00383902" w:rsidRPr="003D5607" w:rsidRDefault="00383902" w:rsidP="001D7A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14:paraId="5BEA9EC0" w14:textId="77777777" w:rsidR="00824AF7" w:rsidRPr="003D5607" w:rsidRDefault="005E0602" w:rsidP="00824AF7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56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17. </w:t>
      </w:r>
      <w:r w:rsidR="00824AF7" w:rsidRPr="003D56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Ставка акциза на автомобиль объемом двигателя более 3 000 куб. см. установлена:</w:t>
      </w:r>
    </w:p>
    <w:p w14:paraId="52D923EF" w14:textId="77777777" w:rsidR="00824AF7" w:rsidRPr="003D5607" w:rsidRDefault="00824AF7" w:rsidP="00824AF7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60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процентах к стоимости автомобиля;</w:t>
      </w:r>
    </w:p>
    <w:p w14:paraId="6F446F26" w14:textId="77777777" w:rsidR="00824AF7" w:rsidRPr="003D5607" w:rsidRDefault="00824AF7" w:rsidP="00824AF7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6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3D5607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виде адвалорной ставки;</w:t>
      </w:r>
    </w:p>
    <w:p w14:paraId="2F68F127" w14:textId="77777777" w:rsidR="00824AF7" w:rsidRPr="003D5607" w:rsidRDefault="00824AF7" w:rsidP="00824AF7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6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3D5607">
        <w:rPr>
          <w:rFonts w:ascii="Times New Roman" w:eastAsia="Times New Roman" w:hAnsi="Times New Roman" w:cs="Times New Roman"/>
          <w:sz w:val="24"/>
          <w:szCs w:val="24"/>
          <w:lang w:eastAsia="ru-RU"/>
        </w:rPr>
        <w:t>) как комбинация адвалорной и специфической ставки;</w:t>
      </w:r>
    </w:p>
    <w:p w14:paraId="67F831D1" w14:textId="77777777" w:rsidR="00824AF7" w:rsidRPr="003D5607" w:rsidRDefault="00824AF7" w:rsidP="00824AF7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D56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3D5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тенге к кубическим сантиметрам. </w:t>
      </w:r>
    </w:p>
    <w:p w14:paraId="102FD2F6" w14:textId="379C1829" w:rsidR="00D37B18" w:rsidRPr="003D5607" w:rsidRDefault="00D37B18" w:rsidP="00824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14:paraId="54D941B6" w14:textId="77777777" w:rsidR="001D7ADD" w:rsidRPr="003D5607" w:rsidRDefault="005E0602" w:rsidP="001D7ADD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56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18. </w:t>
      </w:r>
      <w:r w:rsidR="001D7ADD" w:rsidRPr="003D56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Объектом обложения налогом на игорный бизнес является:</w:t>
      </w:r>
    </w:p>
    <w:p w14:paraId="2DBAB76A" w14:textId="77777777" w:rsidR="001D7ADD" w:rsidRPr="003D5607" w:rsidRDefault="001D7ADD" w:rsidP="001D7ADD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60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игровой стол;</w:t>
      </w:r>
      <w:r w:rsidRPr="003D56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</w:t>
      </w:r>
    </w:p>
    <w:p w14:paraId="6F1B1E3E" w14:textId="77777777" w:rsidR="001D7ADD" w:rsidRPr="003D5607" w:rsidRDefault="001D7ADD" w:rsidP="001D7ADD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6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3D5607">
        <w:rPr>
          <w:rFonts w:ascii="Times New Roman" w:eastAsia="Times New Roman" w:hAnsi="Times New Roman" w:cs="Times New Roman"/>
          <w:sz w:val="24"/>
          <w:szCs w:val="24"/>
          <w:lang w:eastAsia="ru-RU"/>
        </w:rPr>
        <w:t>) карт;</w:t>
      </w:r>
    </w:p>
    <w:p w14:paraId="7E642E53" w14:textId="77777777" w:rsidR="001D7ADD" w:rsidRPr="003D5607" w:rsidRDefault="001D7ADD" w:rsidP="001D7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6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3D5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3D56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персональный компьютер, используемый для проведения игры</w:t>
      </w:r>
      <w:r w:rsidRPr="003D560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4522574" w14:textId="77777777" w:rsidR="001D7ADD" w:rsidRPr="003D5607" w:rsidRDefault="001D7ADD" w:rsidP="001D7ADD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6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3D5607">
        <w:rPr>
          <w:rFonts w:ascii="Times New Roman" w:eastAsia="Times New Roman" w:hAnsi="Times New Roman" w:cs="Times New Roman"/>
          <w:sz w:val="24"/>
          <w:szCs w:val="24"/>
          <w:lang w:eastAsia="ru-RU"/>
        </w:rPr>
        <w:t>) барная стойка.</w:t>
      </w:r>
    </w:p>
    <w:p w14:paraId="2668C2E2" w14:textId="3E73C45C" w:rsidR="00966000" w:rsidRPr="003D5607" w:rsidRDefault="00966000" w:rsidP="001D7ADD">
      <w:p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</w:p>
    <w:p w14:paraId="1D614BCA" w14:textId="77777777" w:rsidR="00824AF7" w:rsidRPr="003D5607" w:rsidRDefault="005E0602" w:rsidP="00824A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56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19. </w:t>
      </w:r>
      <w:r w:rsidR="00824AF7" w:rsidRPr="003D56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Если налогоплательщик относится к категориям налогоплательщиков, для которых уполномоченным органом установлены различные налоговые формы, то такой налогоплательщик:</w:t>
      </w:r>
    </w:p>
    <w:p w14:paraId="38A54798" w14:textId="77777777" w:rsidR="00824AF7" w:rsidRPr="003D5607" w:rsidRDefault="00824AF7" w:rsidP="00824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607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составляет те налоговые формы, который он утвердил в налоговой учетной политике;</w:t>
      </w:r>
    </w:p>
    <w:p w14:paraId="37B86970" w14:textId="77777777" w:rsidR="00824AF7" w:rsidRPr="003D5607" w:rsidRDefault="00824AF7" w:rsidP="00824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6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3D5607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составляет только по одной форме;</w:t>
      </w:r>
    </w:p>
    <w:p w14:paraId="38B1B1A6" w14:textId="77777777" w:rsidR="00824AF7" w:rsidRPr="003D5607" w:rsidRDefault="00824AF7" w:rsidP="00824A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D56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3D5607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должен составлять налоговые формы, предусмотренные для каждой категории налогоплательщиков, к которой он относится;</w:t>
      </w:r>
      <w:r w:rsidRPr="003D56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14:paraId="13F8FD7B" w14:textId="77777777" w:rsidR="00824AF7" w:rsidRPr="003D5607" w:rsidRDefault="00824AF7" w:rsidP="00824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6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3D5607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должен составлять налоговые формы, предусмотренные для основного вида деятельности.</w:t>
      </w:r>
    </w:p>
    <w:p w14:paraId="7A41BD7B" w14:textId="522118CC" w:rsidR="00724EC2" w:rsidRPr="003D5607" w:rsidRDefault="00724EC2" w:rsidP="00824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14:paraId="37C247E8" w14:textId="77777777" w:rsidR="001D7ADD" w:rsidRPr="003D5607" w:rsidRDefault="005E0602" w:rsidP="001D7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56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20. </w:t>
      </w:r>
      <w:r w:rsidR="001D7ADD" w:rsidRPr="003D56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Регистрационный учет в качестве плательщика налога на добавленную стоимость производится по месту:</w:t>
      </w:r>
    </w:p>
    <w:p w14:paraId="334D4E39" w14:textId="77777777" w:rsidR="001D7ADD" w:rsidRPr="003D5607" w:rsidRDefault="001D7ADD" w:rsidP="001D7A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60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жительства физического лица;</w:t>
      </w:r>
    </w:p>
    <w:p w14:paraId="37BEC15E" w14:textId="77777777" w:rsidR="001D7ADD" w:rsidRPr="003D5607" w:rsidRDefault="001D7ADD" w:rsidP="001D7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D56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3D5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нахождения налогоплательщика; </w:t>
      </w:r>
    </w:p>
    <w:p w14:paraId="2C0CF2C4" w14:textId="77777777" w:rsidR="001D7ADD" w:rsidRPr="003D5607" w:rsidRDefault="001D7ADD" w:rsidP="001D7A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6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3D5607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пребывания физического лица-нерезидента;</w:t>
      </w:r>
    </w:p>
    <w:p w14:paraId="07CA04DA" w14:textId="77777777" w:rsidR="001D7ADD" w:rsidRPr="001D7ADD" w:rsidRDefault="001D7ADD" w:rsidP="001D7A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6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3D5607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нахождения уполномоченного налогового органа.</w:t>
      </w:r>
    </w:p>
    <w:p w14:paraId="294DAEA0" w14:textId="6C28C2C9" w:rsidR="00724EC2" w:rsidRPr="000B10A5" w:rsidRDefault="00724EC2" w:rsidP="001D7ADD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950D47" w14:textId="22BEB300" w:rsidR="00D37B18" w:rsidRDefault="00D37B18" w:rsidP="00D37B18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4"/>
          <w:lang w:eastAsia="ru-RU"/>
        </w:rPr>
      </w:pPr>
    </w:p>
    <w:p w14:paraId="08E5D8AD" w14:textId="74B617DF" w:rsidR="001D7ADD" w:rsidRDefault="001D7ADD" w:rsidP="00D37B18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4"/>
          <w:lang w:eastAsia="ru-RU"/>
        </w:rPr>
      </w:pPr>
    </w:p>
    <w:p w14:paraId="08BEBA9B" w14:textId="180971B3" w:rsidR="001D7ADD" w:rsidRDefault="001D7ADD" w:rsidP="00D37B18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4"/>
          <w:lang w:eastAsia="ru-RU"/>
        </w:rPr>
      </w:pPr>
    </w:p>
    <w:p w14:paraId="3D5BAC01" w14:textId="00E28340" w:rsidR="001D7ADD" w:rsidRDefault="001D7ADD" w:rsidP="00D37B18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4"/>
          <w:lang w:eastAsia="ru-RU"/>
        </w:rPr>
      </w:pPr>
    </w:p>
    <w:p w14:paraId="0CD1DC69" w14:textId="6A01576C" w:rsidR="001D7ADD" w:rsidRDefault="001D7ADD" w:rsidP="00D37B18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4"/>
          <w:lang w:eastAsia="ru-RU"/>
        </w:rPr>
      </w:pPr>
    </w:p>
    <w:p w14:paraId="5083C72D" w14:textId="6A7CF1F2" w:rsidR="001D7ADD" w:rsidRDefault="001D7ADD" w:rsidP="00D37B18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4"/>
          <w:lang w:eastAsia="ru-RU"/>
        </w:rPr>
      </w:pPr>
    </w:p>
    <w:p w14:paraId="565AC0A2" w14:textId="729CDA05" w:rsidR="001D7ADD" w:rsidRDefault="001D7ADD" w:rsidP="00D37B18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4"/>
          <w:lang w:eastAsia="ru-RU"/>
        </w:rPr>
      </w:pPr>
    </w:p>
    <w:p w14:paraId="0664E37D" w14:textId="6777D4A6" w:rsidR="001D7ADD" w:rsidRDefault="001D7ADD" w:rsidP="00D37B18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4"/>
          <w:lang w:eastAsia="ru-RU"/>
        </w:rPr>
      </w:pPr>
    </w:p>
    <w:p w14:paraId="7B25E4E1" w14:textId="77CA8040" w:rsidR="001D7ADD" w:rsidRDefault="001D7ADD" w:rsidP="00D37B18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4"/>
          <w:lang w:eastAsia="ru-RU"/>
        </w:rPr>
      </w:pPr>
    </w:p>
    <w:p w14:paraId="2EA70279" w14:textId="5816B319" w:rsidR="001D7ADD" w:rsidRDefault="001D7ADD" w:rsidP="00D37B18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4"/>
          <w:lang w:eastAsia="ru-RU"/>
        </w:rPr>
      </w:pPr>
    </w:p>
    <w:p w14:paraId="79E1A96F" w14:textId="612E01FB" w:rsidR="001D7ADD" w:rsidRDefault="001D7ADD" w:rsidP="00D37B18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4"/>
          <w:lang w:eastAsia="ru-RU"/>
        </w:rPr>
      </w:pPr>
    </w:p>
    <w:p w14:paraId="3D0EE15C" w14:textId="7EE864D4" w:rsidR="001D7ADD" w:rsidRDefault="001D7ADD" w:rsidP="00D37B18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4"/>
          <w:lang w:eastAsia="ru-RU"/>
        </w:rPr>
      </w:pPr>
    </w:p>
    <w:p w14:paraId="34711420" w14:textId="711DD3E2" w:rsidR="001D7ADD" w:rsidRDefault="001D7ADD" w:rsidP="00D37B18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4"/>
          <w:lang w:eastAsia="ru-RU"/>
        </w:rPr>
      </w:pPr>
    </w:p>
    <w:p w14:paraId="20567127" w14:textId="2F3F95F3" w:rsidR="001D7ADD" w:rsidRDefault="001D7ADD" w:rsidP="00D37B18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4"/>
          <w:lang w:eastAsia="ru-RU"/>
        </w:rPr>
      </w:pPr>
    </w:p>
    <w:p w14:paraId="35684845" w14:textId="7CA9535B" w:rsidR="001D7ADD" w:rsidRDefault="001D7ADD" w:rsidP="00D37B18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4"/>
          <w:lang w:eastAsia="ru-RU"/>
        </w:rPr>
      </w:pPr>
    </w:p>
    <w:p w14:paraId="06EFD787" w14:textId="77777777" w:rsidR="001D7ADD" w:rsidRDefault="001D7ADD" w:rsidP="00D37B18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4"/>
          <w:lang w:eastAsia="ru-RU"/>
        </w:rPr>
      </w:pPr>
    </w:p>
    <w:p w14:paraId="34242C76" w14:textId="152B435F" w:rsidR="00633110" w:rsidRPr="0079140A" w:rsidRDefault="00633110" w:rsidP="00D37B18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eastAsia="ru-RU"/>
        </w:rPr>
      </w:pPr>
      <w:r w:rsidRPr="0079140A">
        <w:rPr>
          <w:rFonts w:ascii="Times New Roman" w:eastAsiaTheme="minorEastAsia" w:hAnsi="Times New Roman"/>
          <w:b/>
          <w:sz w:val="28"/>
          <w:szCs w:val="24"/>
          <w:lang w:eastAsia="ru-RU"/>
        </w:rPr>
        <w:lastRenderedPageBreak/>
        <w:t>Раздел 2</w:t>
      </w:r>
    </w:p>
    <w:p w14:paraId="6ACA8CA5" w14:textId="77777777" w:rsidR="00633110" w:rsidRPr="0013099F" w:rsidRDefault="00633110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12"/>
          <w:szCs w:val="24"/>
          <w:lang w:eastAsia="ru-RU"/>
        </w:rPr>
      </w:pPr>
    </w:p>
    <w:p w14:paraId="778297B7" w14:textId="77777777" w:rsidR="00633110" w:rsidRPr="0019540C" w:rsidRDefault="00E737BE" w:rsidP="00633110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pacing w:val="-4"/>
          <w:sz w:val="26"/>
          <w:szCs w:val="26"/>
          <w:lang w:eastAsia="ru-RU"/>
        </w:rPr>
      </w:pPr>
      <w:r w:rsidRPr="0019540C">
        <w:rPr>
          <w:rFonts w:ascii="Times New Roman" w:eastAsiaTheme="minorEastAsia" w:hAnsi="Times New Roman" w:cs="Times New Roman"/>
          <w:b/>
          <w:caps/>
          <w:spacing w:val="-4"/>
          <w:sz w:val="26"/>
          <w:szCs w:val="26"/>
          <w:lang w:eastAsia="ru-RU"/>
        </w:rPr>
        <w:t>задачи</w:t>
      </w:r>
    </w:p>
    <w:p w14:paraId="68033865" w14:textId="77777777" w:rsidR="00633110" w:rsidRPr="00FD25CF" w:rsidRDefault="00633110" w:rsidP="00633110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pacing w:val="-4"/>
          <w:sz w:val="14"/>
          <w:szCs w:val="24"/>
          <w:lang w:eastAsia="ru-RU"/>
        </w:rPr>
      </w:pPr>
    </w:p>
    <w:p w14:paraId="5E9770B4" w14:textId="77777777" w:rsidR="00633110" w:rsidRPr="0019540C" w:rsidRDefault="00633110" w:rsidP="00633110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19540C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Задача № 1                             </w:t>
      </w:r>
      <w:r w:rsidR="0019540C" w:rsidRPr="0019540C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</w:t>
      </w:r>
      <w:r w:rsidRPr="0019540C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                              2</w:t>
      </w:r>
      <w:r w:rsidR="00E737BE" w:rsidRPr="0019540C">
        <w:rPr>
          <w:rFonts w:ascii="Times New Roman" w:eastAsiaTheme="minorEastAsia" w:hAnsi="Times New Roman"/>
          <w:b/>
          <w:sz w:val="28"/>
          <w:szCs w:val="28"/>
          <w:lang w:eastAsia="ru-RU"/>
        </w:rPr>
        <w:t>0</w:t>
      </w:r>
      <w:r w:rsidRPr="0019540C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баллов</w:t>
      </w:r>
    </w:p>
    <w:p w14:paraId="72CB8673" w14:textId="77777777" w:rsidR="00EB60EE" w:rsidRPr="00AC5DC9" w:rsidRDefault="00EB60EE" w:rsidP="00EB6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795F0F" w14:textId="77777777" w:rsidR="001E6DFC" w:rsidRPr="001E6DFC" w:rsidRDefault="001E6DFC" w:rsidP="001E6D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Период:</w:t>
      </w:r>
      <w:r w:rsidRPr="001E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</w:t>
      </w:r>
    </w:p>
    <w:p w14:paraId="5240A3B5" w14:textId="77777777" w:rsidR="001E6DFC" w:rsidRPr="001E6DFC" w:rsidRDefault="001E6DFC" w:rsidP="001E6D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Ед. измерения:</w:t>
      </w:r>
      <w:r w:rsidRPr="001E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тенге</w:t>
      </w:r>
    </w:p>
    <w:p w14:paraId="14D527C1" w14:textId="77777777" w:rsidR="001E6DFC" w:rsidRPr="001E6DFC" w:rsidRDefault="001E6DFC" w:rsidP="001E6D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4154A2" w14:textId="77777777" w:rsidR="00DC0B8E" w:rsidRPr="00DC0B8E" w:rsidRDefault="00DC0B8E" w:rsidP="00DC0B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подписанным актам выполненных работ по оказанию медицинских услуг ГКП на ПХВ  «Март» за отчетный период сумма дохода составила  65 487 945 тенге; </w:t>
      </w:r>
    </w:p>
    <w:p w14:paraId="2E58A0B9" w14:textId="77777777" w:rsidR="00DC0B8E" w:rsidRPr="00DC0B8E" w:rsidRDefault="00DC0B8E" w:rsidP="00DC0B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B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платным медицинским услугам по данным ККМ сумма составила 5 457 650 тенге;</w:t>
      </w:r>
    </w:p>
    <w:p w14:paraId="191A92D4" w14:textId="77777777" w:rsidR="00DC0B8E" w:rsidRPr="00DC0B8E" w:rsidRDefault="00DC0B8E" w:rsidP="00DC0B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B8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Перечислено на расчетный счет вознаграждение от банка в сумме 1 250 000 тенге.</w:t>
      </w:r>
    </w:p>
    <w:p w14:paraId="2B7F9CA5" w14:textId="77777777" w:rsidR="00DC0B8E" w:rsidRPr="00DC0B8E" w:rsidRDefault="00DC0B8E" w:rsidP="00DC0B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B8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Остатки по запасам: на 01.01.2024 года – 12 400 000 тенге, на 31.12.2024 года - 11 540 444 тенге;</w:t>
      </w:r>
    </w:p>
    <w:p w14:paraId="59A9204F" w14:textId="77777777" w:rsidR="00DC0B8E" w:rsidRPr="00DC0B8E" w:rsidRDefault="00DC0B8E" w:rsidP="00DC0B8E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B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Приобретено ТМЗ, работ, услуг:</w:t>
      </w:r>
    </w:p>
    <w:p w14:paraId="484963A5" w14:textId="77777777" w:rsidR="00DC0B8E" w:rsidRPr="00DC0B8E" w:rsidRDefault="00DC0B8E" w:rsidP="00DC0B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B8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1) </w:t>
      </w:r>
      <w:r w:rsidRPr="00DC0B8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товарно-материальные запасы – 21 567 458 тенге;</w:t>
      </w:r>
    </w:p>
    <w:p w14:paraId="42808ED4" w14:textId="77777777" w:rsidR="00DC0B8E" w:rsidRPr="00DC0B8E" w:rsidRDefault="00DC0B8E" w:rsidP="00DC0B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B8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2)</w:t>
      </w:r>
      <w:r w:rsidRPr="00DC0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финансовые услуги – 700 127 тенге;</w:t>
      </w:r>
    </w:p>
    <w:p w14:paraId="58F42558" w14:textId="77777777" w:rsidR="00DC0B8E" w:rsidRPr="00DC0B8E" w:rsidRDefault="00DC0B8E" w:rsidP="00DC0B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B8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3)</w:t>
      </w:r>
      <w:r w:rsidRPr="00DC0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рекламные услуги – 200 000 тенге;</w:t>
      </w:r>
    </w:p>
    <w:p w14:paraId="29498201" w14:textId="77777777" w:rsidR="00DC0B8E" w:rsidRPr="00DC0B8E" w:rsidRDefault="00DC0B8E" w:rsidP="00DC0B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B8E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прочие услуги и работы:</w:t>
      </w:r>
    </w:p>
    <w:p w14:paraId="040D1C76" w14:textId="77777777" w:rsidR="00DC0B8E" w:rsidRPr="00DC0B8E" w:rsidRDefault="00DC0B8E" w:rsidP="00DC0B8E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B8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подписка на периодические печатные издания на 2025 год в сумме 140 800 тенге. Сальдо по счету 1620 «Расходы будущих периодов» по подписке на 01.01.2024</w:t>
      </w:r>
      <w:r w:rsidRPr="00DC0B8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DC0B8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составило сумму 178 800 тенге;</w:t>
      </w:r>
    </w:p>
    <w:p w14:paraId="060981E9" w14:textId="77777777" w:rsidR="00DC0B8E" w:rsidRPr="00DC0B8E" w:rsidRDefault="00DC0B8E" w:rsidP="00DC0B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B8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мероприятий ко дню медика по первичным документам 550 400 тенге;</w:t>
      </w:r>
    </w:p>
    <w:p w14:paraId="35C96D1C" w14:textId="77777777" w:rsidR="00DC0B8E" w:rsidRPr="00DC0B8E" w:rsidRDefault="00DC0B8E" w:rsidP="00DC0B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B8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коммунальные и коммуникационные услуги – 16 331 391 тенге;</w:t>
      </w:r>
    </w:p>
    <w:p w14:paraId="0B6B9E1F" w14:textId="77777777" w:rsidR="00DC0B8E" w:rsidRPr="00DC0B8E" w:rsidRDefault="00DC0B8E" w:rsidP="00DC0B8E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B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расчетный счет поступила сумма в размере 40 000 000 тенге от Администратора бюджетных программ на приобретение медицинского оборудования. Оборудование приобретено и принято к учету 1 апреля 2024 г. Срок полезного использования - 10 лет.</w:t>
      </w:r>
    </w:p>
    <w:p w14:paraId="3A9DC1A9" w14:textId="77777777" w:rsidR="00DC0B8E" w:rsidRPr="00DC0B8E" w:rsidRDefault="00DC0B8E" w:rsidP="00DC0B8E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B8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начисленные и выплаченные расходы на оплату труда без включения сумм на проведение повышения квалификации в размере 19 600 576 тенге, в т. ч. лицу с инвалидностью 3 группы в сумме 1 200 000 тенге. Начислен резерв по отпускам в сумме 1 960 058 тенге.</w:t>
      </w:r>
    </w:p>
    <w:p w14:paraId="511B454A" w14:textId="77777777" w:rsidR="00DC0B8E" w:rsidRPr="00DC0B8E" w:rsidRDefault="00DC0B8E" w:rsidP="00DC0B8E">
      <w:pPr>
        <w:numPr>
          <w:ilvl w:val="0"/>
          <w:numId w:val="1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B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течение 2024 г. по решению суда уплачен штраф за невыполнение условий договора           </w:t>
      </w:r>
    </w:p>
    <w:p w14:paraId="1E3DFA02" w14:textId="77777777" w:rsidR="00DC0B8E" w:rsidRPr="00DC0B8E" w:rsidRDefault="00DC0B8E" w:rsidP="00DC0B8E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B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8 000 тенге, а так же, компания согласилось признать неустойку за нарушение условий договора на сумму 30 000 тенге. </w:t>
      </w:r>
    </w:p>
    <w:p w14:paraId="4AACD533" w14:textId="77777777" w:rsidR="00DC0B8E" w:rsidRPr="00DC0B8E" w:rsidRDefault="00DC0B8E" w:rsidP="00DC0B8E">
      <w:pPr>
        <w:numPr>
          <w:ilvl w:val="0"/>
          <w:numId w:val="1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B8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несвоевременным поступлением денежных средств и возвратами начислена и перечислена пеня в размере 88 770 тенге из них; по налогу на транспортные средства 5 005 тенге, ИПН в размере 14 870 тенге, ОПВ  в сумме 65 524 тенге и социальные отчисления - 3 371 тенге;</w:t>
      </w:r>
    </w:p>
    <w:p w14:paraId="637BE163" w14:textId="77777777" w:rsidR="00DC0B8E" w:rsidRPr="00DC0B8E" w:rsidRDefault="00DC0B8E" w:rsidP="00DC0B8E">
      <w:pPr>
        <w:numPr>
          <w:ilvl w:val="0"/>
          <w:numId w:val="16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B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налогам, социальным отчислениям:                                                            ( тенге)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559"/>
        <w:gridCol w:w="1277"/>
        <w:gridCol w:w="4535"/>
      </w:tblGrid>
      <w:tr w:rsidR="00DC0B8E" w:rsidRPr="00DC0B8E" w14:paraId="41BFD581" w14:textId="77777777" w:rsidTr="00915067">
        <w:tc>
          <w:tcPr>
            <w:tcW w:w="2552" w:type="dxa"/>
          </w:tcPr>
          <w:p w14:paraId="22828755" w14:textId="77777777" w:rsidR="00DC0B8E" w:rsidRPr="00DC0B8E" w:rsidRDefault="00DC0B8E" w:rsidP="00DC0B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декларациям</w:t>
            </w:r>
          </w:p>
        </w:tc>
        <w:tc>
          <w:tcPr>
            <w:tcW w:w="1559" w:type="dxa"/>
          </w:tcPr>
          <w:p w14:paraId="048E7EBB" w14:textId="77777777" w:rsidR="00DC0B8E" w:rsidRPr="00DC0B8E" w:rsidRDefault="00DC0B8E" w:rsidP="00DC0B8E">
            <w:pPr>
              <w:spacing w:after="0" w:line="240" w:lineRule="auto"/>
              <w:ind w:hanging="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Исчислено</w:t>
            </w:r>
          </w:p>
        </w:tc>
        <w:tc>
          <w:tcPr>
            <w:tcW w:w="1277" w:type="dxa"/>
          </w:tcPr>
          <w:p w14:paraId="69A07DE9" w14:textId="77777777" w:rsidR="00DC0B8E" w:rsidRPr="00DC0B8E" w:rsidRDefault="00DC0B8E" w:rsidP="00DC0B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Уплачено</w:t>
            </w:r>
          </w:p>
        </w:tc>
        <w:tc>
          <w:tcPr>
            <w:tcW w:w="4535" w:type="dxa"/>
          </w:tcPr>
          <w:p w14:paraId="4D0B3367" w14:textId="77777777" w:rsidR="00DC0B8E" w:rsidRPr="00DC0B8E" w:rsidRDefault="00DC0B8E" w:rsidP="00DC0B8E">
            <w:pPr>
              <w:spacing w:after="0" w:line="240" w:lineRule="auto"/>
              <w:ind w:hanging="1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DC0B8E" w:rsidRPr="00DC0B8E" w14:paraId="21F8EF73" w14:textId="77777777" w:rsidTr="00915067">
        <w:trPr>
          <w:trHeight w:val="252"/>
        </w:trPr>
        <w:tc>
          <w:tcPr>
            <w:tcW w:w="2552" w:type="dxa"/>
          </w:tcPr>
          <w:p w14:paraId="776E7C98" w14:textId="77777777" w:rsidR="00DC0B8E" w:rsidRPr="00DC0B8E" w:rsidRDefault="00DC0B8E" w:rsidP="00DC0B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налог</w:t>
            </w:r>
          </w:p>
        </w:tc>
        <w:tc>
          <w:tcPr>
            <w:tcW w:w="1559" w:type="dxa"/>
          </w:tcPr>
          <w:p w14:paraId="64AEBF0A" w14:textId="77777777" w:rsidR="00DC0B8E" w:rsidRPr="00DC0B8E" w:rsidRDefault="00DC0B8E" w:rsidP="00DC0B8E">
            <w:pPr>
              <w:spacing w:after="0" w:line="240" w:lineRule="auto"/>
              <w:ind w:hanging="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1 058 431 в т. ч. за лицо с инвалидностью 118 800 тенге</w:t>
            </w:r>
          </w:p>
        </w:tc>
        <w:tc>
          <w:tcPr>
            <w:tcW w:w="1277" w:type="dxa"/>
          </w:tcPr>
          <w:p w14:paraId="1EE3CB29" w14:textId="77777777" w:rsidR="00DC0B8E" w:rsidRPr="00DC0B8E" w:rsidRDefault="00DC0B8E" w:rsidP="00DC0B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1 154 000</w:t>
            </w:r>
          </w:p>
        </w:tc>
        <w:tc>
          <w:tcPr>
            <w:tcW w:w="4535" w:type="dxa"/>
          </w:tcPr>
          <w:p w14:paraId="23F5A648" w14:textId="77777777" w:rsidR="00DC0B8E" w:rsidRPr="00DC0B8E" w:rsidRDefault="00DC0B8E" w:rsidP="00DC0B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202</w:t>
            </w:r>
            <w:r w:rsidRPr="00DC0B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Pr="00DC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= 0 тенге</w:t>
            </w:r>
          </w:p>
        </w:tc>
      </w:tr>
      <w:tr w:rsidR="00DC0B8E" w:rsidRPr="00DC0B8E" w14:paraId="3F485F56" w14:textId="77777777" w:rsidTr="00915067">
        <w:tc>
          <w:tcPr>
            <w:tcW w:w="2552" w:type="dxa"/>
          </w:tcPr>
          <w:p w14:paraId="6606D9B4" w14:textId="77777777" w:rsidR="00DC0B8E" w:rsidRPr="00DC0B8E" w:rsidRDefault="00DC0B8E" w:rsidP="00DC0B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Социальные отчисления  </w:t>
            </w:r>
          </w:p>
        </w:tc>
        <w:tc>
          <w:tcPr>
            <w:tcW w:w="1559" w:type="dxa"/>
          </w:tcPr>
          <w:p w14:paraId="2FDAC0CF" w14:textId="77777777" w:rsidR="00DC0B8E" w:rsidRPr="00DC0B8E" w:rsidRDefault="00DC0B8E" w:rsidP="00DC0B8E">
            <w:pPr>
              <w:spacing w:after="0" w:line="240" w:lineRule="auto"/>
              <w:ind w:hanging="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499 906</w:t>
            </w:r>
          </w:p>
        </w:tc>
        <w:tc>
          <w:tcPr>
            <w:tcW w:w="1277" w:type="dxa"/>
          </w:tcPr>
          <w:p w14:paraId="762386AF" w14:textId="77777777" w:rsidR="00DC0B8E" w:rsidRPr="00DC0B8E" w:rsidRDefault="00DC0B8E" w:rsidP="00DC0B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501 105</w:t>
            </w:r>
          </w:p>
        </w:tc>
        <w:tc>
          <w:tcPr>
            <w:tcW w:w="4535" w:type="dxa"/>
          </w:tcPr>
          <w:p w14:paraId="4BF2DE56" w14:textId="77777777" w:rsidR="00DC0B8E" w:rsidRPr="00DC0B8E" w:rsidRDefault="00DC0B8E" w:rsidP="00DC0B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202</w:t>
            </w:r>
            <w:r w:rsidRPr="00DC0B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Pr="00DC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имеется обязательства в размере 10 200 тенге</w:t>
            </w:r>
          </w:p>
        </w:tc>
      </w:tr>
      <w:tr w:rsidR="00DC0B8E" w:rsidRPr="00DC0B8E" w14:paraId="25700A20" w14:textId="77777777" w:rsidTr="00915067">
        <w:tc>
          <w:tcPr>
            <w:tcW w:w="2552" w:type="dxa"/>
          </w:tcPr>
          <w:p w14:paraId="567E34C4" w14:textId="77777777" w:rsidR="00DC0B8E" w:rsidRPr="00DC0B8E" w:rsidRDefault="00DC0B8E" w:rsidP="00DC0B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Отчисления на ОСМС</w:t>
            </w:r>
          </w:p>
        </w:tc>
        <w:tc>
          <w:tcPr>
            <w:tcW w:w="1559" w:type="dxa"/>
          </w:tcPr>
          <w:p w14:paraId="42BB2AD4" w14:textId="77777777" w:rsidR="00DC0B8E" w:rsidRPr="00DC0B8E" w:rsidRDefault="00DC0B8E" w:rsidP="00DC0B8E">
            <w:pPr>
              <w:spacing w:after="0" w:line="240" w:lineRule="auto"/>
              <w:ind w:hanging="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382 120</w:t>
            </w:r>
          </w:p>
        </w:tc>
        <w:tc>
          <w:tcPr>
            <w:tcW w:w="1277" w:type="dxa"/>
          </w:tcPr>
          <w:p w14:paraId="2166E8E0" w14:textId="77777777" w:rsidR="00DC0B8E" w:rsidRPr="00DC0B8E" w:rsidRDefault="00DC0B8E" w:rsidP="00DC0B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382 120</w:t>
            </w:r>
          </w:p>
        </w:tc>
        <w:tc>
          <w:tcPr>
            <w:tcW w:w="4535" w:type="dxa"/>
          </w:tcPr>
          <w:p w14:paraId="04009566" w14:textId="77777777" w:rsidR="00DC0B8E" w:rsidRPr="00DC0B8E" w:rsidRDefault="00DC0B8E" w:rsidP="00DC0B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202</w:t>
            </w:r>
            <w:r w:rsidRPr="00DC0B8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Pr="00DC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= 0 тенге</w:t>
            </w:r>
          </w:p>
        </w:tc>
      </w:tr>
    </w:tbl>
    <w:p w14:paraId="56413D93" w14:textId="77777777" w:rsidR="00DC0B8E" w:rsidRPr="00DC0B8E" w:rsidRDefault="00DC0B8E" w:rsidP="00DC0B8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B8E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 составлении годовой отчетности за 20</w:t>
      </w:r>
      <w:r w:rsidRPr="00DC0B8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24</w:t>
      </w:r>
      <w:r w:rsidRPr="00DC0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на основании инвентаризации дебиторской задолженности  было определено, что:</w:t>
      </w:r>
    </w:p>
    <w:p w14:paraId="1FE402FA" w14:textId="77777777" w:rsidR="00DC0B8E" w:rsidRPr="00DC0B8E" w:rsidRDefault="00DC0B8E" w:rsidP="00DC0B8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B8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дебиторская задолженность в размере 560 000 тенге возникла в марте 2022 года. На 31 декабря 2024 года данная задолженность отражена в бухгалтерском учете и является непогашенной;</w:t>
      </w:r>
    </w:p>
    <w:p w14:paraId="0952EABE" w14:textId="77777777" w:rsidR="00DC0B8E" w:rsidRPr="00DC0B8E" w:rsidRDefault="00DC0B8E" w:rsidP="00DC0B8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B8E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апреле 2023 года были оказаны консультационные услуги на сумму 140 000 тенге. По решению суда в апреле 2024 года дебитор, признан банкротом, решение суда предоставлено.</w:t>
      </w:r>
    </w:p>
    <w:p w14:paraId="4D043E29" w14:textId="77777777" w:rsidR="00DC0B8E" w:rsidRPr="00DC0B8E" w:rsidRDefault="00DC0B8E" w:rsidP="00DC0B8E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Вычет по </w:t>
      </w:r>
      <w:r w:rsidRPr="00DC0B8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фиксированным активам, с учетом </w:t>
      </w:r>
      <w:r w:rsidRPr="00DC0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медицинского оборудования, приобретенного за счет государственного бюджета </w:t>
      </w:r>
      <w:r w:rsidRPr="00DC0B8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- </w:t>
      </w:r>
      <w:r w:rsidRPr="00DC0B8E">
        <w:rPr>
          <w:rFonts w:ascii="Times New Roman" w:eastAsia="Times New Roman" w:hAnsi="Times New Roman" w:cs="Times New Roman"/>
          <w:sz w:val="24"/>
          <w:szCs w:val="24"/>
          <w:lang w:eastAsia="ru-RU"/>
        </w:rPr>
        <w:t>3 355 400</w:t>
      </w:r>
      <w:r w:rsidRPr="00DC0B8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DC0B8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тенге;</w:t>
      </w:r>
    </w:p>
    <w:p w14:paraId="36D17B25" w14:textId="77777777" w:rsidR="00DC0B8E" w:rsidRPr="00DC0B8E" w:rsidRDefault="00DC0B8E" w:rsidP="00DC0B8E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B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 По страхованию ответственности работодателя перечислено за 2024</w:t>
      </w:r>
      <w:r w:rsidRPr="00DC0B8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DC0B8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DC0B8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од</w:t>
      </w:r>
      <w:r w:rsidRPr="00DC0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сумма в размере  760 500 тенге, период страхования январь-декабрь текущего года и сумма страховки по транспорту за 2024 г. составила 57 400 тенге, которая относится к данному периоду.</w:t>
      </w:r>
    </w:p>
    <w:p w14:paraId="7A6E2072" w14:textId="77777777" w:rsidR="00DC0B8E" w:rsidRDefault="00DC0B8E" w:rsidP="00DC0B8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6E0286" w14:textId="6DDFB324" w:rsidR="00DC0B8E" w:rsidRDefault="00DC0B8E" w:rsidP="00DC0B8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0B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Требуется:</w:t>
      </w:r>
    </w:p>
    <w:p w14:paraId="39E8647D" w14:textId="77777777" w:rsidR="00DC0B8E" w:rsidRPr="00DC0B8E" w:rsidRDefault="00DC0B8E" w:rsidP="00DC0B8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639E7B" w14:textId="77777777" w:rsidR="00DC0B8E" w:rsidRPr="00DC0B8E" w:rsidRDefault="00DC0B8E" w:rsidP="00DC0B8E">
      <w:pPr>
        <w:numPr>
          <w:ilvl w:val="0"/>
          <w:numId w:val="1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B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Определить совокупный годовой доход.</w:t>
      </w:r>
    </w:p>
    <w:p w14:paraId="28C39952" w14:textId="77777777" w:rsidR="00DC0B8E" w:rsidRPr="00DC0B8E" w:rsidRDefault="00DC0B8E" w:rsidP="00DC0B8E">
      <w:pPr>
        <w:numPr>
          <w:ilvl w:val="0"/>
          <w:numId w:val="1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B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Определить категорию налогоплательщика и укажите как это влияет на исполнение налогового обязательства налогоплательщика</w:t>
      </w:r>
    </w:p>
    <w:p w14:paraId="72DDA0F3" w14:textId="77777777" w:rsidR="00DC0B8E" w:rsidRPr="00DC0B8E" w:rsidRDefault="00DC0B8E" w:rsidP="00DC0B8E">
      <w:pPr>
        <w:numPr>
          <w:ilvl w:val="0"/>
          <w:numId w:val="1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B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Определить сумму вычетов.</w:t>
      </w:r>
    </w:p>
    <w:p w14:paraId="3B747307" w14:textId="77777777" w:rsidR="00DC0B8E" w:rsidRPr="00DC0B8E" w:rsidRDefault="00DC0B8E" w:rsidP="00DC0B8E">
      <w:pPr>
        <w:numPr>
          <w:ilvl w:val="0"/>
          <w:numId w:val="1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B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Определить размер налогооблагаемого дохода.</w:t>
      </w:r>
    </w:p>
    <w:p w14:paraId="7D6DAAFB" w14:textId="77777777" w:rsidR="00DC0B8E" w:rsidRPr="00DC0B8E" w:rsidRDefault="00DC0B8E" w:rsidP="00DC0B8E">
      <w:pPr>
        <w:numPr>
          <w:ilvl w:val="0"/>
          <w:numId w:val="1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B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Определить сумму уменьшения налогооблагаемого дохода.</w:t>
      </w:r>
    </w:p>
    <w:p w14:paraId="73455E69" w14:textId="77777777" w:rsidR="00DC0B8E" w:rsidRPr="00DC0B8E" w:rsidRDefault="00DC0B8E" w:rsidP="00DC0B8E">
      <w:pPr>
        <w:numPr>
          <w:ilvl w:val="0"/>
          <w:numId w:val="1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B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Определить сумму исчисленного КПН за отчетный период.</w:t>
      </w:r>
    </w:p>
    <w:p w14:paraId="4743CC78" w14:textId="77777777" w:rsidR="00DC0B8E" w:rsidRPr="00DC0B8E" w:rsidRDefault="00DC0B8E" w:rsidP="00DC0B8E">
      <w:pPr>
        <w:numPr>
          <w:ilvl w:val="0"/>
          <w:numId w:val="1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B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Определить сумму КПН, подлежащего уплате за отчетный период.</w:t>
      </w:r>
    </w:p>
    <w:p w14:paraId="0F07E7D8" w14:textId="77777777" w:rsidR="00DC0B8E" w:rsidRPr="00DC0B8E" w:rsidRDefault="00DC0B8E" w:rsidP="00DC0B8E">
      <w:pPr>
        <w:numPr>
          <w:ilvl w:val="0"/>
          <w:numId w:val="1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B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Указать срок представления и форму декларации по КПН за отчетный период.</w:t>
      </w:r>
    </w:p>
    <w:p w14:paraId="3D56118D" w14:textId="77777777" w:rsidR="00DC0B8E" w:rsidRPr="00DC0B8E" w:rsidRDefault="00DC0B8E" w:rsidP="00DC0B8E">
      <w:pPr>
        <w:numPr>
          <w:ilvl w:val="0"/>
          <w:numId w:val="1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B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Указать срок уплаты КПН по декларации за отчетный период.</w:t>
      </w:r>
    </w:p>
    <w:p w14:paraId="29EC1E06" w14:textId="77777777" w:rsidR="00DC0B8E" w:rsidRPr="00DC0B8E" w:rsidRDefault="00DC0B8E" w:rsidP="00DC0B8E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B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Дайте определение понятию «Комплексная проверка»</w:t>
      </w:r>
    </w:p>
    <w:p w14:paraId="0B13E253" w14:textId="17CE0228" w:rsidR="001555C4" w:rsidRDefault="001555C4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24"/>
          <w:lang w:eastAsia="ru-RU"/>
        </w:rPr>
      </w:pPr>
    </w:p>
    <w:p w14:paraId="15529C85" w14:textId="4AC252EE" w:rsidR="00FF49C7" w:rsidRDefault="00FF49C7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24"/>
          <w:lang w:eastAsia="ru-RU"/>
        </w:rPr>
      </w:pPr>
    </w:p>
    <w:p w14:paraId="4960B13B" w14:textId="77777777" w:rsidR="00810A1F" w:rsidRDefault="00810A1F" w:rsidP="00FF49C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19E0A459" w14:textId="012A2882" w:rsidR="00FF49C7" w:rsidRPr="0079140A" w:rsidRDefault="00FF49C7" w:rsidP="00FF49C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Задача №</w:t>
      </w:r>
      <w:r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  <w:t xml:space="preserve">      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20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баллов</w:t>
      </w:r>
    </w:p>
    <w:p w14:paraId="5A0D9B69" w14:textId="77777777" w:rsidR="00FF49C7" w:rsidRPr="00D81236" w:rsidRDefault="00FF49C7" w:rsidP="00FF49C7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0AB2FDFB" w14:textId="77777777" w:rsidR="001E6DFC" w:rsidRPr="001E6DFC" w:rsidRDefault="001E6DFC" w:rsidP="001E6D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Период:</w:t>
      </w:r>
      <w:r w:rsidRPr="001E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</w:t>
      </w:r>
    </w:p>
    <w:p w14:paraId="0FC6304C" w14:textId="77777777" w:rsidR="001E6DFC" w:rsidRPr="001E6DFC" w:rsidRDefault="001E6DFC" w:rsidP="001E6D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Ед. измерения:</w:t>
      </w:r>
      <w:r w:rsidRPr="001E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тенге</w:t>
      </w:r>
    </w:p>
    <w:p w14:paraId="27F7FAEB" w14:textId="77777777" w:rsidR="00810A1F" w:rsidRDefault="00810A1F" w:rsidP="00810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F903E1" w14:textId="77777777" w:rsidR="00DC0B8E" w:rsidRPr="00DC0B8E" w:rsidRDefault="00DC0B8E" w:rsidP="00DC0B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B8E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Юридическое лицо, расположенное в городе Астана, имеет на праве собственности земельный участок площадью 0,46 га. Согласно решения маслихата установлен коэффициент зональности 1,5.</w:t>
      </w:r>
    </w:p>
    <w:p w14:paraId="3A16988B" w14:textId="77777777" w:rsidR="00DC0B8E" w:rsidRPr="00DC0B8E" w:rsidRDefault="00DC0B8E" w:rsidP="00DC0B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мая юридическое лицо приобретает      земельный участок в этом же районе 2 500 га земли промышленности, целевое назначение строительство завода. Балл бонитета 46 (ставка 2 379,41).  А также легковой автомобиль в августе с объемом двигателя 2 340 см.куб.        </w:t>
      </w:r>
    </w:p>
    <w:p w14:paraId="35FDDCEC" w14:textId="77777777" w:rsidR="00611308" w:rsidRDefault="00611308" w:rsidP="00DC0B8E">
      <w:pPr>
        <w:tabs>
          <w:tab w:val="left" w:pos="2102"/>
          <w:tab w:val="left" w:pos="6416"/>
          <w:tab w:val="left" w:pos="8081"/>
          <w:tab w:val="left" w:pos="8762"/>
          <w:tab w:val="left" w:pos="9208"/>
        </w:tabs>
        <w:spacing w:after="0" w:line="240" w:lineRule="auto"/>
        <w:ind w:right="6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E6E31E" w14:textId="671128BE" w:rsidR="00DC0B8E" w:rsidRDefault="00DC0B8E" w:rsidP="00DC0B8E">
      <w:pPr>
        <w:tabs>
          <w:tab w:val="left" w:pos="2102"/>
          <w:tab w:val="left" w:pos="6416"/>
          <w:tab w:val="left" w:pos="8081"/>
          <w:tab w:val="left" w:pos="8762"/>
          <w:tab w:val="left" w:pos="9208"/>
        </w:tabs>
        <w:spacing w:after="0" w:line="240" w:lineRule="auto"/>
        <w:ind w:right="6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0B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Требуется:</w:t>
      </w:r>
    </w:p>
    <w:p w14:paraId="1854E727" w14:textId="77777777" w:rsidR="00611308" w:rsidRPr="00DC0B8E" w:rsidRDefault="00611308" w:rsidP="00DC0B8E">
      <w:pPr>
        <w:tabs>
          <w:tab w:val="left" w:pos="2102"/>
          <w:tab w:val="left" w:pos="6416"/>
          <w:tab w:val="left" w:pos="8081"/>
          <w:tab w:val="left" w:pos="8762"/>
          <w:tab w:val="left" w:pos="9208"/>
        </w:tabs>
        <w:spacing w:after="0" w:line="240" w:lineRule="auto"/>
        <w:ind w:right="683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7A3A87A" w14:textId="77777777" w:rsidR="00DC0B8E" w:rsidRPr="00DC0B8E" w:rsidRDefault="00DC0B8E" w:rsidP="00611308">
      <w:pPr>
        <w:numPr>
          <w:ilvl w:val="0"/>
          <w:numId w:val="17"/>
        </w:numPr>
        <w:tabs>
          <w:tab w:val="left" w:pos="284"/>
          <w:tab w:val="left" w:pos="709"/>
          <w:tab w:val="left" w:pos="6416"/>
          <w:tab w:val="left" w:pos="8081"/>
          <w:tab w:val="left" w:pos="8762"/>
          <w:tab w:val="left" w:pos="9208"/>
        </w:tabs>
        <w:spacing w:after="0" w:line="240" w:lineRule="auto"/>
        <w:ind w:right="683" w:hanging="10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B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Определить сумму земельного налога согласно расчета текущих платежей</w:t>
      </w:r>
    </w:p>
    <w:p w14:paraId="4C831B19" w14:textId="77777777" w:rsidR="00DC0B8E" w:rsidRPr="00DC0B8E" w:rsidRDefault="00DC0B8E" w:rsidP="00611308">
      <w:pPr>
        <w:widowControl w:val="0"/>
        <w:numPr>
          <w:ilvl w:val="0"/>
          <w:numId w:val="17"/>
        </w:numPr>
        <w:tabs>
          <w:tab w:val="left" w:pos="284"/>
          <w:tab w:val="left" w:pos="426"/>
          <w:tab w:val="left" w:pos="709"/>
          <w:tab w:val="left" w:pos="1268"/>
        </w:tabs>
        <w:autoSpaceDE w:val="0"/>
        <w:autoSpaceDN w:val="0"/>
        <w:spacing w:after="0" w:line="240" w:lineRule="auto"/>
        <w:ind w:hanging="108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C0B8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Указать срок уплаты текущих платежей по земельному налогу.</w:t>
      </w:r>
    </w:p>
    <w:p w14:paraId="5CB3728F" w14:textId="77777777" w:rsidR="00DC0B8E" w:rsidRPr="00DC0B8E" w:rsidRDefault="00DC0B8E" w:rsidP="00611308">
      <w:pPr>
        <w:widowControl w:val="0"/>
        <w:numPr>
          <w:ilvl w:val="0"/>
          <w:numId w:val="17"/>
        </w:numPr>
        <w:tabs>
          <w:tab w:val="left" w:pos="284"/>
          <w:tab w:val="left" w:pos="426"/>
          <w:tab w:val="left" w:pos="709"/>
          <w:tab w:val="left" w:pos="1268"/>
        </w:tabs>
        <w:autoSpaceDE w:val="0"/>
        <w:autoSpaceDN w:val="0"/>
        <w:spacing w:after="0" w:line="240" w:lineRule="auto"/>
        <w:ind w:hanging="108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C0B8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Указать срок представления Расчета текущих платежей по земельному налогу.</w:t>
      </w:r>
    </w:p>
    <w:p w14:paraId="6B3EC80A" w14:textId="77777777" w:rsidR="00DC0B8E" w:rsidRPr="00DC0B8E" w:rsidRDefault="00DC0B8E" w:rsidP="00611308">
      <w:pPr>
        <w:numPr>
          <w:ilvl w:val="0"/>
          <w:numId w:val="17"/>
        </w:numPr>
        <w:tabs>
          <w:tab w:val="left" w:pos="284"/>
          <w:tab w:val="left" w:pos="426"/>
          <w:tab w:val="left" w:pos="709"/>
          <w:tab w:val="left" w:pos="6416"/>
          <w:tab w:val="left" w:pos="8081"/>
          <w:tab w:val="left" w:pos="8762"/>
          <w:tab w:val="left" w:pos="9208"/>
        </w:tabs>
        <w:spacing w:after="0" w:line="240" w:lineRule="auto"/>
        <w:ind w:left="0" w:right="683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B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Определить общую сумму текущих платежей по налогу на транспорт к уплате в текущем</w:t>
      </w:r>
      <w:r w:rsidRPr="00DC0B8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DC0B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году.</w:t>
      </w:r>
    </w:p>
    <w:p w14:paraId="628D1DA5" w14:textId="77777777" w:rsidR="00DC0B8E" w:rsidRPr="00DC0B8E" w:rsidRDefault="00DC0B8E" w:rsidP="00611308">
      <w:pPr>
        <w:widowControl w:val="0"/>
        <w:numPr>
          <w:ilvl w:val="0"/>
          <w:numId w:val="17"/>
        </w:numPr>
        <w:tabs>
          <w:tab w:val="left" w:pos="284"/>
          <w:tab w:val="left" w:pos="426"/>
          <w:tab w:val="left" w:pos="709"/>
          <w:tab w:val="left" w:pos="1268"/>
        </w:tabs>
        <w:autoSpaceDE w:val="0"/>
        <w:autoSpaceDN w:val="0"/>
        <w:spacing w:after="0" w:line="240" w:lineRule="auto"/>
        <w:ind w:hanging="108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C0B8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Указать срок уплаты текущих платежей по налогу на</w:t>
      </w:r>
      <w:r w:rsidRPr="00DC0B8E">
        <w:rPr>
          <w:rFonts w:ascii="Times New Roman" w:eastAsia="Calibri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DC0B8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транспорт.</w:t>
      </w:r>
    </w:p>
    <w:p w14:paraId="5AB72013" w14:textId="77777777" w:rsidR="00DC0B8E" w:rsidRPr="00DC0B8E" w:rsidRDefault="00DC0B8E" w:rsidP="00611308">
      <w:pPr>
        <w:widowControl w:val="0"/>
        <w:numPr>
          <w:ilvl w:val="0"/>
          <w:numId w:val="17"/>
        </w:numPr>
        <w:tabs>
          <w:tab w:val="left" w:pos="284"/>
          <w:tab w:val="left" w:pos="426"/>
          <w:tab w:val="left" w:pos="709"/>
          <w:tab w:val="left" w:pos="1268"/>
        </w:tabs>
        <w:autoSpaceDE w:val="0"/>
        <w:autoSpaceDN w:val="0"/>
        <w:spacing w:after="0" w:line="240" w:lineRule="auto"/>
        <w:ind w:hanging="108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C0B8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Указать срок представления Расчета текущих платежей по налогу на</w:t>
      </w:r>
      <w:r w:rsidRPr="00DC0B8E">
        <w:rPr>
          <w:rFonts w:ascii="Times New Roman" w:eastAsia="Calibri" w:hAnsi="Times New Roman" w:cs="Times New Roman"/>
          <w:b/>
          <w:bCs/>
          <w:spacing w:val="-10"/>
          <w:sz w:val="24"/>
          <w:szCs w:val="24"/>
          <w:lang w:eastAsia="ru-RU"/>
        </w:rPr>
        <w:t xml:space="preserve"> </w:t>
      </w:r>
      <w:r w:rsidRPr="00DC0B8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транспорт.</w:t>
      </w:r>
    </w:p>
    <w:p w14:paraId="3E5670A3" w14:textId="77777777" w:rsidR="00DC0B8E" w:rsidRPr="00DC0B8E" w:rsidRDefault="00DC0B8E" w:rsidP="00611308">
      <w:pPr>
        <w:widowControl w:val="0"/>
        <w:numPr>
          <w:ilvl w:val="0"/>
          <w:numId w:val="17"/>
        </w:numPr>
        <w:tabs>
          <w:tab w:val="left" w:pos="284"/>
          <w:tab w:val="left" w:pos="426"/>
          <w:tab w:val="left" w:pos="709"/>
          <w:tab w:val="left" w:pos="1268"/>
        </w:tabs>
        <w:autoSpaceDE w:val="0"/>
        <w:autoSpaceDN w:val="0"/>
        <w:spacing w:after="0" w:line="275" w:lineRule="exact"/>
        <w:ind w:hanging="108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C0B8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Определить сумму налога на транспорт и сумму земельного налога по Декларации.</w:t>
      </w:r>
    </w:p>
    <w:p w14:paraId="152C0119" w14:textId="77777777" w:rsidR="00DC0B8E" w:rsidRPr="00DC0B8E" w:rsidRDefault="00DC0B8E" w:rsidP="00611308">
      <w:pPr>
        <w:widowControl w:val="0"/>
        <w:numPr>
          <w:ilvl w:val="0"/>
          <w:numId w:val="17"/>
        </w:numPr>
        <w:tabs>
          <w:tab w:val="left" w:pos="284"/>
          <w:tab w:val="left" w:pos="426"/>
          <w:tab w:val="left" w:pos="709"/>
          <w:tab w:val="left" w:pos="1268"/>
        </w:tabs>
        <w:autoSpaceDE w:val="0"/>
        <w:autoSpaceDN w:val="0"/>
        <w:spacing w:after="0" w:line="275" w:lineRule="exact"/>
        <w:ind w:hanging="108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C0B8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Указать срок сдачи Декларации по налогу на транспорт, земельному налогу.</w:t>
      </w:r>
    </w:p>
    <w:p w14:paraId="5432D46D" w14:textId="77777777" w:rsidR="00DC0B8E" w:rsidRPr="00DC0B8E" w:rsidRDefault="00DC0B8E" w:rsidP="00611308">
      <w:pPr>
        <w:widowControl w:val="0"/>
        <w:numPr>
          <w:ilvl w:val="0"/>
          <w:numId w:val="17"/>
        </w:numPr>
        <w:tabs>
          <w:tab w:val="left" w:pos="284"/>
          <w:tab w:val="left" w:pos="426"/>
          <w:tab w:val="left" w:pos="709"/>
          <w:tab w:val="left" w:pos="1268"/>
        </w:tabs>
        <w:autoSpaceDE w:val="0"/>
        <w:autoSpaceDN w:val="0"/>
        <w:spacing w:after="0" w:line="240" w:lineRule="auto"/>
        <w:ind w:hanging="108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C0B8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Указать срок уплаты налога на транспорт по</w:t>
      </w:r>
      <w:r w:rsidRPr="00DC0B8E">
        <w:rPr>
          <w:rFonts w:ascii="Times New Roman" w:eastAsia="Calibri" w:hAnsi="Times New Roman" w:cs="Times New Roman"/>
          <w:b/>
          <w:bCs/>
          <w:spacing w:val="4"/>
          <w:sz w:val="24"/>
          <w:szCs w:val="24"/>
          <w:lang w:eastAsia="ru-RU"/>
        </w:rPr>
        <w:t xml:space="preserve"> </w:t>
      </w:r>
      <w:r w:rsidRPr="00DC0B8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декларации.</w:t>
      </w:r>
    </w:p>
    <w:p w14:paraId="3D0C4A37" w14:textId="6648D844" w:rsidR="00DC0B8E" w:rsidRDefault="00DC0B8E" w:rsidP="00DC0B8E">
      <w:pPr>
        <w:tabs>
          <w:tab w:val="left" w:pos="693"/>
          <w:tab w:val="left" w:pos="17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9DA370" w14:textId="77777777" w:rsidR="00611308" w:rsidRPr="00DC0B8E" w:rsidRDefault="00611308" w:rsidP="00DC0B8E">
      <w:pPr>
        <w:tabs>
          <w:tab w:val="left" w:pos="693"/>
          <w:tab w:val="left" w:pos="17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87FA0C" w14:textId="77777777" w:rsidR="00DC0B8E" w:rsidRPr="00DC0B8E" w:rsidRDefault="00DC0B8E" w:rsidP="00DC0B8E">
      <w:pPr>
        <w:widowControl w:val="0"/>
        <w:tabs>
          <w:tab w:val="left" w:pos="1441"/>
        </w:tabs>
        <w:autoSpaceDE w:val="0"/>
        <w:autoSpaceDN w:val="0"/>
        <w:spacing w:after="0" w:line="271" w:lineRule="exac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C0B8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Справочно.</w:t>
      </w:r>
    </w:p>
    <w:p w14:paraId="4A905E93" w14:textId="77777777" w:rsidR="00DC0B8E" w:rsidRPr="00DC0B8E" w:rsidRDefault="00DC0B8E" w:rsidP="00DC0B8E">
      <w:pPr>
        <w:widowControl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DC0B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Ставки налога на транспортные средства</w:t>
      </w:r>
      <w:r w:rsidRPr="00DC0B8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C0B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10090" w:type="dxa"/>
        <w:tblInd w:w="-59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52"/>
        <w:gridCol w:w="3986"/>
        <w:gridCol w:w="2152"/>
      </w:tblGrid>
      <w:tr w:rsidR="00DC0B8E" w:rsidRPr="00DC0B8E" w14:paraId="6A6D4E37" w14:textId="77777777" w:rsidTr="00915067">
        <w:trPr>
          <w:trHeight w:val="36"/>
        </w:trPr>
        <w:tc>
          <w:tcPr>
            <w:tcW w:w="3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14:paraId="1F88FA6E" w14:textId="77777777" w:rsidR="00DC0B8E" w:rsidRPr="00DC0B8E" w:rsidRDefault="00DC0B8E" w:rsidP="00DC0B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B8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Легковые автомобили с объемом двигателя (куб. см):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FC1D4F" w14:textId="77777777" w:rsidR="00DC0B8E" w:rsidRPr="00DC0B8E" w:rsidRDefault="00DC0B8E" w:rsidP="00DC0B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DC0B8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Увеличение на каждую единицу превышения соответствующей </w:t>
            </w:r>
            <w:r w:rsidRPr="00DC0B8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нижней границы объема двигателя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14:paraId="36FD4740" w14:textId="77777777" w:rsidR="00DC0B8E" w:rsidRPr="00DC0B8E" w:rsidRDefault="00DC0B8E" w:rsidP="00DC0B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DC0B8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Ставки  до 31.12.13г</w:t>
            </w:r>
          </w:p>
          <w:p w14:paraId="2DA33D24" w14:textId="77777777" w:rsidR="00DC0B8E" w:rsidRPr="00DC0B8E" w:rsidRDefault="00DC0B8E" w:rsidP="00DC0B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0B8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МРП</w:t>
            </w:r>
          </w:p>
        </w:tc>
      </w:tr>
      <w:tr w:rsidR="00DC0B8E" w:rsidRPr="00DC0B8E" w14:paraId="21DAE2BB" w14:textId="77777777" w:rsidTr="00915067">
        <w:trPr>
          <w:trHeight w:val="283"/>
        </w:trPr>
        <w:tc>
          <w:tcPr>
            <w:tcW w:w="3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14:paraId="7E5E8066" w14:textId="77777777" w:rsidR="00DC0B8E" w:rsidRPr="00DC0B8E" w:rsidRDefault="00DC0B8E" w:rsidP="00DC0B8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B8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до 1 100 включительно 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70C2E4" w14:textId="77777777" w:rsidR="00DC0B8E" w:rsidRPr="00DC0B8E" w:rsidRDefault="00DC0B8E" w:rsidP="00DC0B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14:paraId="22F165CB" w14:textId="77777777" w:rsidR="00DC0B8E" w:rsidRPr="00DC0B8E" w:rsidRDefault="00DC0B8E" w:rsidP="00DC0B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B8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</w:t>
            </w:r>
          </w:p>
        </w:tc>
      </w:tr>
      <w:tr w:rsidR="00DC0B8E" w:rsidRPr="00DC0B8E" w14:paraId="2E8F0860" w14:textId="77777777" w:rsidTr="00915067">
        <w:trPr>
          <w:trHeight w:val="36"/>
        </w:trPr>
        <w:tc>
          <w:tcPr>
            <w:tcW w:w="3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14:paraId="6538EC6F" w14:textId="77777777" w:rsidR="00DC0B8E" w:rsidRPr="00DC0B8E" w:rsidRDefault="00DC0B8E" w:rsidP="00DC0B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B8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свыше 1 100 до 1 500 включительно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D3499F" w14:textId="77777777" w:rsidR="00DC0B8E" w:rsidRPr="00DC0B8E" w:rsidRDefault="00DC0B8E" w:rsidP="00DC0B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14:paraId="6BBC36CB" w14:textId="77777777" w:rsidR="00DC0B8E" w:rsidRPr="00DC0B8E" w:rsidRDefault="00DC0B8E" w:rsidP="00DC0B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B8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</w:t>
            </w:r>
          </w:p>
        </w:tc>
      </w:tr>
      <w:tr w:rsidR="00DC0B8E" w:rsidRPr="00DC0B8E" w14:paraId="2B6328BE" w14:textId="77777777" w:rsidTr="00915067">
        <w:trPr>
          <w:trHeight w:val="36"/>
        </w:trPr>
        <w:tc>
          <w:tcPr>
            <w:tcW w:w="3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14:paraId="404123D1" w14:textId="77777777" w:rsidR="00DC0B8E" w:rsidRPr="00DC0B8E" w:rsidRDefault="00DC0B8E" w:rsidP="00DC0B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B8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lastRenderedPageBreak/>
              <w:t xml:space="preserve">свыше 1 500 до 2 000 включительно 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07D3B5" w14:textId="77777777" w:rsidR="00DC0B8E" w:rsidRPr="00DC0B8E" w:rsidRDefault="00DC0B8E" w:rsidP="00DC0B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DC0B8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7тг 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14:paraId="2D5184DF" w14:textId="77777777" w:rsidR="00DC0B8E" w:rsidRPr="00DC0B8E" w:rsidRDefault="00DC0B8E" w:rsidP="00DC0B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B8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3</w:t>
            </w:r>
          </w:p>
        </w:tc>
      </w:tr>
      <w:tr w:rsidR="00DC0B8E" w:rsidRPr="00DC0B8E" w14:paraId="5F608E57" w14:textId="77777777" w:rsidTr="00915067">
        <w:trPr>
          <w:trHeight w:val="36"/>
        </w:trPr>
        <w:tc>
          <w:tcPr>
            <w:tcW w:w="3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14:paraId="161ED0AD" w14:textId="77777777" w:rsidR="00DC0B8E" w:rsidRPr="00DC0B8E" w:rsidRDefault="00DC0B8E" w:rsidP="00DC0B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B8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свыше 2 000 до 2 500 включительно 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38338C" w14:textId="77777777" w:rsidR="00DC0B8E" w:rsidRPr="00DC0B8E" w:rsidRDefault="00DC0B8E" w:rsidP="00DC0B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DC0B8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7тг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14:paraId="021E4C44" w14:textId="77777777" w:rsidR="00DC0B8E" w:rsidRPr="00DC0B8E" w:rsidRDefault="00DC0B8E" w:rsidP="00DC0B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B8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6</w:t>
            </w:r>
          </w:p>
        </w:tc>
      </w:tr>
      <w:tr w:rsidR="00DC0B8E" w:rsidRPr="00DC0B8E" w14:paraId="619F736D" w14:textId="77777777" w:rsidTr="00915067">
        <w:trPr>
          <w:trHeight w:val="36"/>
        </w:trPr>
        <w:tc>
          <w:tcPr>
            <w:tcW w:w="3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14:paraId="16417DF2" w14:textId="77777777" w:rsidR="00DC0B8E" w:rsidRPr="00DC0B8E" w:rsidRDefault="00DC0B8E" w:rsidP="00DC0B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B8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свыше 2 500 до 3 000 включительно 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896B54" w14:textId="77777777" w:rsidR="00DC0B8E" w:rsidRPr="00DC0B8E" w:rsidRDefault="00DC0B8E" w:rsidP="00DC0B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DC0B8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7тг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14:paraId="57E75B1E" w14:textId="77777777" w:rsidR="00DC0B8E" w:rsidRPr="00DC0B8E" w:rsidRDefault="00DC0B8E" w:rsidP="00DC0B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B8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9</w:t>
            </w:r>
          </w:p>
        </w:tc>
      </w:tr>
      <w:tr w:rsidR="00DC0B8E" w:rsidRPr="00DC0B8E" w14:paraId="0E584891" w14:textId="77777777" w:rsidTr="00915067">
        <w:trPr>
          <w:trHeight w:val="36"/>
        </w:trPr>
        <w:tc>
          <w:tcPr>
            <w:tcW w:w="3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14:paraId="3D1BFB28" w14:textId="77777777" w:rsidR="00DC0B8E" w:rsidRPr="00DC0B8E" w:rsidRDefault="00DC0B8E" w:rsidP="00DC0B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B8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свыше 3 000 до 4 000 включительно 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7F1035" w14:textId="77777777" w:rsidR="00DC0B8E" w:rsidRPr="00DC0B8E" w:rsidRDefault="00DC0B8E" w:rsidP="00DC0B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DC0B8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7тг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14:paraId="269DC9ED" w14:textId="77777777" w:rsidR="00DC0B8E" w:rsidRPr="00DC0B8E" w:rsidRDefault="00DC0B8E" w:rsidP="00DC0B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DC0B8E" w:rsidRPr="00DC0B8E" w14:paraId="1F26629F" w14:textId="77777777" w:rsidTr="00915067">
        <w:trPr>
          <w:trHeight w:val="36"/>
        </w:trPr>
        <w:tc>
          <w:tcPr>
            <w:tcW w:w="3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14:paraId="6BE49061" w14:textId="77777777" w:rsidR="00DC0B8E" w:rsidRPr="00DC0B8E" w:rsidRDefault="00DC0B8E" w:rsidP="00DC0B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B8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свыше 4 000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83D1CC" w14:textId="77777777" w:rsidR="00DC0B8E" w:rsidRPr="00DC0B8E" w:rsidRDefault="00DC0B8E" w:rsidP="00DC0B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DC0B8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7тг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14:paraId="6E1462FC" w14:textId="77777777" w:rsidR="00DC0B8E" w:rsidRPr="00DC0B8E" w:rsidRDefault="00DC0B8E" w:rsidP="00DC0B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B8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117</w:t>
            </w:r>
          </w:p>
        </w:tc>
      </w:tr>
      <w:tr w:rsidR="00DC0B8E" w:rsidRPr="00DC0B8E" w14:paraId="4535C76F" w14:textId="77777777" w:rsidTr="00915067">
        <w:trPr>
          <w:trHeight w:val="245"/>
        </w:trPr>
        <w:tc>
          <w:tcPr>
            <w:tcW w:w="3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14:paraId="1EA23805" w14:textId="77777777" w:rsidR="00DC0B8E" w:rsidRPr="00DC0B8E" w:rsidRDefault="00DC0B8E" w:rsidP="00DC0B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B8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Легковые автомобили с объемом двигателя (куб. см):</w:t>
            </w:r>
            <w:r w:rsidRPr="00DC0B8E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4BCB84" w14:textId="77777777" w:rsidR="00DC0B8E" w:rsidRPr="00DC0B8E" w:rsidRDefault="00DC0B8E" w:rsidP="00DC0B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DC0B8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Увеличение на каждую единицу превышения соответствующей </w:t>
            </w:r>
            <w:r w:rsidRPr="00DC0B8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нижней границы объема двигателя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14:paraId="06CB6D89" w14:textId="77777777" w:rsidR="00DC0B8E" w:rsidRPr="00DC0B8E" w:rsidRDefault="00DC0B8E" w:rsidP="00DC0B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0B8E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Ставки после 31.12.13г</w:t>
            </w:r>
          </w:p>
        </w:tc>
      </w:tr>
      <w:tr w:rsidR="00DC0B8E" w:rsidRPr="00DC0B8E" w14:paraId="6B9C1308" w14:textId="77777777" w:rsidTr="00915067">
        <w:trPr>
          <w:trHeight w:val="36"/>
        </w:trPr>
        <w:tc>
          <w:tcPr>
            <w:tcW w:w="3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14:paraId="3B30BCAD" w14:textId="77777777" w:rsidR="00DC0B8E" w:rsidRPr="00DC0B8E" w:rsidRDefault="00DC0B8E" w:rsidP="00DC0B8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3 000 до 3 200 включительно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C2FA09" w14:textId="77777777" w:rsidR="00DC0B8E" w:rsidRPr="00DC0B8E" w:rsidRDefault="00DC0B8E" w:rsidP="00DC0B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DC0B8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7тг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14:paraId="6DFF0628" w14:textId="77777777" w:rsidR="00DC0B8E" w:rsidRPr="00DC0B8E" w:rsidRDefault="00DC0B8E" w:rsidP="00DC0B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DC0B8E" w:rsidRPr="00DC0B8E" w14:paraId="731A52A8" w14:textId="77777777" w:rsidTr="00915067">
        <w:trPr>
          <w:trHeight w:val="36"/>
        </w:trPr>
        <w:tc>
          <w:tcPr>
            <w:tcW w:w="3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14:paraId="5D930653" w14:textId="77777777" w:rsidR="00DC0B8E" w:rsidRPr="00DC0B8E" w:rsidRDefault="00DC0B8E" w:rsidP="00DC0B8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3 200 до 3 500 включительно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66980F" w14:textId="77777777" w:rsidR="00DC0B8E" w:rsidRPr="00DC0B8E" w:rsidRDefault="00DC0B8E" w:rsidP="00DC0B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DC0B8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7тг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14:paraId="36E46598" w14:textId="77777777" w:rsidR="00DC0B8E" w:rsidRPr="00DC0B8E" w:rsidRDefault="00DC0B8E" w:rsidP="00DC0B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DC0B8E" w:rsidRPr="00DC0B8E" w14:paraId="72C8E4AD" w14:textId="77777777" w:rsidTr="00915067">
        <w:trPr>
          <w:trHeight w:val="54"/>
        </w:trPr>
        <w:tc>
          <w:tcPr>
            <w:tcW w:w="3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14:paraId="53E1DA16" w14:textId="77777777" w:rsidR="00DC0B8E" w:rsidRPr="00DC0B8E" w:rsidRDefault="00DC0B8E" w:rsidP="00DC0B8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3 500 до 4 000 включительно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785CEE" w14:textId="77777777" w:rsidR="00DC0B8E" w:rsidRPr="00DC0B8E" w:rsidRDefault="00DC0B8E" w:rsidP="00DC0B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B8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7тг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14:paraId="1691CF42" w14:textId="77777777" w:rsidR="00DC0B8E" w:rsidRPr="00DC0B8E" w:rsidRDefault="00DC0B8E" w:rsidP="00DC0B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DC0B8E" w:rsidRPr="00DC0B8E" w14:paraId="181CB68D" w14:textId="77777777" w:rsidTr="00915067">
        <w:trPr>
          <w:trHeight w:val="36"/>
        </w:trPr>
        <w:tc>
          <w:tcPr>
            <w:tcW w:w="3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14:paraId="1FF9A88D" w14:textId="77777777" w:rsidR="00DC0B8E" w:rsidRPr="00DC0B8E" w:rsidRDefault="00DC0B8E" w:rsidP="00DC0B8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4 000 до 5 000 включительно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C3EBAF" w14:textId="77777777" w:rsidR="00DC0B8E" w:rsidRPr="00DC0B8E" w:rsidRDefault="00DC0B8E" w:rsidP="00DC0B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B8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7тг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14:paraId="423576D6" w14:textId="77777777" w:rsidR="00DC0B8E" w:rsidRPr="00DC0B8E" w:rsidRDefault="00DC0B8E" w:rsidP="00DC0B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DC0B8E" w:rsidRPr="00DC0B8E" w14:paraId="467A249E" w14:textId="77777777" w:rsidTr="00915067">
        <w:trPr>
          <w:trHeight w:val="36"/>
        </w:trPr>
        <w:tc>
          <w:tcPr>
            <w:tcW w:w="3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14:paraId="20940BA7" w14:textId="77777777" w:rsidR="00DC0B8E" w:rsidRPr="00DC0B8E" w:rsidRDefault="00DC0B8E" w:rsidP="00DC0B8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5 000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8FC3A2" w14:textId="77777777" w:rsidR="00DC0B8E" w:rsidRPr="00DC0B8E" w:rsidRDefault="00DC0B8E" w:rsidP="00DC0B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8" w:type="dxa"/>
              <w:left w:w="108" w:type="dxa"/>
              <w:bottom w:w="0" w:type="dxa"/>
              <w:right w:w="108" w:type="dxa"/>
            </w:tcMar>
          </w:tcPr>
          <w:p w14:paraId="28510002" w14:textId="77777777" w:rsidR="00DC0B8E" w:rsidRPr="00DC0B8E" w:rsidRDefault="00DC0B8E" w:rsidP="00DC0B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</w:tbl>
    <w:p w14:paraId="701BFD94" w14:textId="7CDBF7AF" w:rsidR="00FF49C7" w:rsidRDefault="00FF49C7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1DB9DFCD" w14:textId="349F84DA" w:rsidR="00FF49C7" w:rsidRDefault="00FF49C7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66B8695F" w14:textId="77777777" w:rsidR="00810A1F" w:rsidRPr="001733E2" w:rsidRDefault="00810A1F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2FFFD7DB" w14:textId="77777777" w:rsidR="00FD6520" w:rsidRPr="0079140A" w:rsidRDefault="00FD6520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Задача №</w:t>
      </w:r>
      <w:r w:rsidR="00E737B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3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  <w:t xml:space="preserve">      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E737B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20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баллов</w:t>
      </w:r>
    </w:p>
    <w:p w14:paraId="0508B970" w14:textId="77777777" w:rsidR="00FD6520" w:rsidRPr="00D81236" w:rsidRDefault="00FD6520" w:rsidP="00FD652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44F20143" w14:textId="77777777" w:rsidR="00DC0B8E" w:rsidRPr="00DC0B8E" w:rsidRDefault="00DC0B8E" w:rsidP="00DC0B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B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Период:</w:t>
      </w:r>
      <w:r w:rsidRPr="00DC0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</w:t>
      </w:r>
    </w:p>
    <w:p w14:paraId="13273232" w14:textId="77777777" w:rsidR="00DC0B8E" w:rsidRPr="00DC0B8E" w:rsidRDefault="00DC0B8E" w:rsidP="00DC0B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B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Ед. измерения:</w:t>
      </w:r>
      <w:r w:rsidRPr="00DC0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тенге</w:t>
      </w:r>
    </w:p>
    <w:p w14:paraId="61BD6D3F" w14:textId="77777777" w:rsidR="00DC0B8E" w:rsidRPr="00DC0B8E" w:rsidRDefault="00DC0B8E" w:rsidP="00DC0B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14F5DC" w14:textId="77777777" w:rsidR="00DC0B8E" w:rsidRPr="00DC0B8E" w:rsidRDefault="00DC0B8E" w:rsidP="00DC0B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B8E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Юридическое лицо имеет в штате сотрудников, котором за февраль месяц начислены доходы согласно табеля учета времени:</w:t>
      </w:r>
    </w:p>
    <w:p w14:paraId="2E28C8F2" w14:textId="77777777" w:rsidR="00DC0B8E" w:rsidRPr="00DC0B8E" w:rsidRDefault="00DC0B8E" w:rsidP="00DC0B8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B8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Газманов С.Д. 2 560 000 тенге</w:t>
      </w:r>
    </w:p>
    <w:p w14:paraId="6DB1C573" w14:textId="77777777" w:rsidR="00DC0B8E" w:rsidRPr="00DC0B8E" w:rsidRDefault="00DC0B8E" w:rsidP="00DC0B8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B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Рахатов С.Л.    645 000 тенге</w:t>
      </w:r>
    </w:p>
    <w:p w14:paraId="57F0CF4D" w14:textId="77777777" w:rsidR="00DC0B8E" w:rsidRPr="00DC0B8E" w:rsidRDefault="00DC0B8E" w:rsidP="00DC0B8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B8E">
        <w:rPr>
          <w:rFonts w:ascii="Times New Roman" w:eastAsia="Times New Roman" w:hAnsi="Times New Roman" w:cs="Times New Roman"/>
          <w:sz w:val="24"/>
          <w:szCs w:val="24"/>
          <w:lang w:eastAsia="ru-RU"/>
        </w:rPr>
        <w:t>Омашев Р.Б.  245 800 тенге</w:t>
      </w:r>
    </w:p>
    <w:p w14:paraId="4C4DA6FF" w14:textId="77777777" w:rsidR="00DC0B8E" w:rsidRPr="00DC0B8E" w:rsidRDefault="00DC0B8E" w:rsidP="00DC0B8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B8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Микаил С.О.  800 410 тенге</w:t>
      </w:r>
    </w:p>
    <w:p w14:paraId="56938292" w14:textId="77777777" w:rsidR="00DC0B8E" w:rsidRDefault="00DC0B8E" w:rsidP="00DC0B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0C5F4C" w14:textId="740509DB" w:rsidR="00DC0B8E" w:rsidRDefault="00DC0B8E" w:rsidP="00DC0B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0B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Требуется:</w:t>
      </w:r>
    </w:p>
    <w:p w14:paraId="00580934" w14:textId="77777777" w:rsidR="00DC0B8E" w:rsidRPr="00DC0B8E" w:rsidRDefault="00DC0B8E" w:rsidP="00DC0B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B0DE92" w14:textId="77777777" w:rsidR="00DC0B8E" w:rsidRPr="00DC0B8E" w:rsidRDefault="00DC0B8E" w:rsidP="00DC0B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DC0B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DC0B8E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Определить облагаемый доход для исчисления социального налога</w:t>
      </w:r>
    </w:p>
    <w:p w14:paraId="47575976" w14:textId="77777777" w:rsidR="00DC0B8E" w:rsidRPr="00DC0B8E" w:rsidRDefault="00DC0B8E" w:rsidP="00DC0B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DC0B8E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2. Определить сумму исчисленного социального налога</w:t>
      </w:r>
    </w:p>
    <w:p w14:paraId="7D0FD636" w14:textId="77777777" w:rsidR="00DC0B8E" w:rsidRPr="00DC0B8E" w:rsidRDefault="00DC0B8E" w:rsidP="00DC0B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DC0B8E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3. Определить облагаемый доход для исчисления взносов и отчислений ОСМС</w:t>
      </w:r>
    </w:p>
    <w:p w14:paraId="6399C75B" w14:textId="77777777" w:rsidR="00DC0B8E" w:rsidRPr="00DC0B8E" w:rsidRDefault="00DC0B8E" w:rsidP="00DC0B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DC0B8E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4. Определить сумму взносов и отчислений ОСМС</w:t>
      </w:r>
    </w:p>
    <w:p w14:paraId="1D81E413" w14:textId="77777777" w:rsidR="00DC0B8E" w:rsidRPr="00DC0B8E" w:rsidRDefault="00DC0B8E" w:rsidP="00DC0B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DC0B8E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5. Определить облагаемый доход для исчисления социальных отчислений</w:t>
      </w:r>
    </w:p>
    <w:p w14:paraId="1B17639A" w14:textId="77777777" w:rsidR="00DC0B8E" w:rsidRPr="00DC0B8E" w:rsidRDefault="00DC0B8E" w:rsidP="00DC0B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DC0B8E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6. Определить сумму социальных отчислений</w:t>
      </w:r>
    </w:p>
    <w:p w14:paraId="6B54D559" w14:textId="77777777" w:rsidR="00DC0B8E" w:rsidRPr="00DC0B8E" w:rsidRDefault="00DC0B8E" w:rsidP="00DC0B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DC0B8E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7. Определить сумму социального налога к уплате</w:t>
      </w:r>
    </w:p>
    <w:p w14:paraId="30899F55" w14:textId="77777777" w:rsidR="00DC0B8E" w:rsidRPr="00DC0B8E" w:rsidRDefault="00DC0B8E" w:rsidP="00DC0B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DC0B8E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9. Указать формау и срок представления декларации по социальному налогу</w:t>
      </w:r>
    </w:p>
    <w:p w14:paraId="2AB25E37" w14:textId="77777777" w:rsidR="00DC0B8E" w:rsidRPr="00DC0B8E" w:rsidRDefault="00DC0B8E" w:rsidP="00DC0B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DC0B8E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10. Указать срок уплаты социального налога и социальных платежей</w:t>
      </w:r>
    </w:p>
    <w:p w14:paraId="17D531C2" w14:textId="77777777" w:rsidR="00DC0B8E" w:rsidRPr="00DC0B8E" w:rsidRDefault="00DC0B8E" w:rsidP="00DC0B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DC0B8E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11. В течение скольки дней подается жалоба </w:t>
      </w:r>
      <w:r w:rsidRPr="00DC0B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налогоплательщика (налогового агента) на уведомление о результатах проверки?</w:t>
      </w:r>
    </w:p>
    <w:p w14:paraId="755C4D1D" w14:textId="71075A20" w:rsidR="00345650" w:rsidRPr="001E6DFC" w:rsidRDefault="00345650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421982EC" w14:textId="2193C765" w:rsidR="00345650" w:rsidRDefault="00345650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3D554103" w14:textId="0AABE955" w:rsidR="00611308" w:rsidRDefault="00611308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0023222C" w14:textId="5EE29F9D" w:rsidR="00611308" w:rsidRDefault="00611308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37123BA1" w14:textId="51865F70" w:rsidR="00611308" w:rsidRDefault="00611308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2B081E43" w14:textId="717DAA42" w:rsidR="00611308" w:rsidRDefault="00611308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7CF98F79" w14:textId="0D020B92" w:rsidR="00611308" w:rsidRDefault="00611308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2282A832" w14:textId="097B5CEF" w:rsidR="00611308" w:rsidRDefault="00611308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5CA8FD56" w14:textId="77777777" w:rsidR="00611308" w:rsidRPr="001E6DFC" w:rsidRDefault="00611308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6E2A349C" w14:textId="77777777" w:rsidR="00D951AC" w:rsidRPr="001E6DFC" w:rsidRDefault="00D951AC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5BE2EB91" w14:textId="77777777" w:rsidR="00FD6520" w:rsidRPr="0079140A" w:rsidRDefault="0066525E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lastRenderedPageBreak/>
        <w:t>Задача №</w:t>
      </w:r>
      <w:r w:rsidR="00E737B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4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  <w:t xml:space="preserve">           </w:t>
      </w:r>
      <w:r w:rsidR="00FD6520"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FD6520"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FD6520"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E737B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</w:t>
      </w:r>
      <w:r w:rsidR="00FD6520"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0 баллов</w:t>
      </w:r>
    </w:p>
    <w:p w14:paraId="2B73EE0C" w14:textId="77777777" w:rsidR="00FD6520" w:rsidRPr="002938FC" w:rsidRDefault="00FD6520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6CE7937A" w14:textId="77777777" w:rsidR="001E6DFC" w:rsidRPr="001E6DFC" w:rsidRDefault="001E6DFC" w:rsidP="001E6D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Период:</w:t>
      </w:r>
      <w:r w:rsidRPr="001E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</w:t>
      </w:r>
    </w:p>
    <w:p w14:paraId="0B11A8C8" w14:textId="77777777" w:rsidR="001E6DFC" w:rsidRPr="001E6DFC" w:rsidRDefault="001E6DFC" w:rsidP="001E6D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Ед. измерения:</w:t>
      </w:r>
      <w:r w:rsidRPr="001E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тенге</w:t>
      </w:r>
    </w:p>
    <w:p w14:paraId="3F84C511" w14:textId="77777777" w:rsidR="001E6DFC" w:rsidRPr="001E6DFC" w:rsidRDefault="001E6DFC" w:rsidP="001E6DFC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C182B8" w14:textId="77777777" w:rsidR="00DC0B8E" w:rsidRPr="00DC0B8E" w:rsidRDefault="00DC0B8E" w:rsidP="00DC0B8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B8E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Юридическое лицо, применяющее специальный налоговый режим с использованием фиксированного вычета, имеет следующие данные за отчетный финансовый год:</w:t>
      </w:r>
    </w:p>
    <w:p w14:paraId="1EC09F31" w14:textId="77777777" w:rsidR="00DC0B8E" w:rsidRPr="00DC0B8E" w:rsidRDefault="00DC0B8E" w:rsidP="00DC0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B8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 от оказания услуг – 23 990 000</w:t>
      </w:r>
    </w:p>
    <w:p w14:paraId="5EA7E62D" w14:textId="77777777" w:rsidR="00DC0B8E" w:rsidRPr="00DC0B8E" w:rsidRDefault="00DC0B8E" w:rsidP="00DC0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B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Заработная плата двух наемных работников 362 500 ежемесячно каждого. Заработная плата самого индивидуального предпринимателя 250 000 тенге в месяц.</w:t>
      </w:r>
    </w:p>
    <w:p w14:paraId="6A364235" w14:textId="77777777" w:rsidR="00DC0B8E" w:rsidRPr="00DC0B8E" w:rsidRDefault="00DC0B8E" w:rsidP="00DC0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B8E">
        <w:rPr>
          <w:rFonts w:ascii="Times New Roman" w:eastAsia="Times New Roman" w:hAnsi="Times New Roman" w:cs="Times New Roman"/>
          <w:sz w:val="24"/>
          <w:szCs w:val="24"/>
          <w:lang w:eastAsia="ru-RU"/>
        </w:rPr>
        <w:t>ТМЗ на 01.01.24г. - 5 600 000</w:t>
      </w:r>
    </w:p>
    <w:p w14:paraId="3E96E0BE" w14:textId="77777777" w:rsidR="00DC0B8E" w:rsidRPr="00DC0B8E" w:rsidRDefault="00DC0B8E" w:rsidP="00DC0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B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Приобретено в течение года - 8 600 230</w:t>
      </w:r>
    </w:p>
    <w:p w14:paraId="3D38ABAB" w14:textId="77777777" w:rsidR="00DC0B8E" w:rsidRPr="00DC0B8E" w:rsidRDefault="00DC0B8E" w:rsidP="00DC0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B8E">
        <w:rPr>
          <w:rFonts w:ascii="Times New Roman" w:eastAsia="Times New Roman" w:hAnsi="Times New Roman" w:cs="Times New Roman"/>
          <w:sz w:val="24"/>
          <w:szCs w:val="24"/>
          <w:lang w:eastAsia="ru-RU"/>
        </w:rPr>
        <w:t>ТМЗ на 31.12.24г. – 7 600 100.</w:t>
      </w:r>
    </w:p>
    <w:p w14:paraId="421EA65F" w14:textId="77777777" w:rsidR="00DC0B8E" w:rsidRPr="00DC0B8E" w:rsidRDefault="00DC0B8E" w:rsidP="00DC0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Суммы компенсаций по служебным командировкам – 15 600 ежемесячно. </w:t>
      </w:r>
    </w:p>
    <w:p w14:paraId="2CE16FE4" w14:textId="77777777" w:rsidR="00DC0B8E" w:rsidRPr="00DC0B8E" w:rsidRDefault="00DC0B8E" w:rsidP="00DC0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B8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Исчисленные и уплаченные налога - 282 420</w:t>
      </w:r>
    </w:p>
    <w:p w14:paraId="5F8E4E73" w14:textId="5576AA86" w:rsidR="00DC0B8E" w:rsidRPr="00DC0B8E" w:rsidRDefault="00DC0B8E" w:rsidP="00DC0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B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Коммунальные услуги, электроэнергия – 1 000</w:t>
      </w:r>
      <w:r w:rsidR="006113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C0B8E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</w:p>
    <w:p w14:paraId="66913F0B" w14:textId="77777777" w:rsidR="00611308" w:rsidRDefault="00611308" w:rsidP="00DC0B8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647CB3" w14:textId="6D2C85F9" w:rsidR="00DC0B8E" w:rsidRDefault="00DC0B8E" w:rsidP="00DC0B8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B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Требуется:</w:t>
      </w:r>
    </w:p>
    <w:p w14:paraId="601CA0C2" w14:textId="77777777" w:rsidR="00611308" w:rsidRPr="00DC0B8E" w:rsidRDefault="00611308" w:rsidP="00DC0B8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10C096" w14:textId="77777777" w:rsidR="00DC0B8E" w:rsidRPr="00DC0B8E" w:rsidRDefault="00DC0B8E" w:rsidP="00611308">
      <w:pPr>
        <w:numPr>
          <w:ilvl w:val="0"/>
          <w:numId w:val="3"/>
        </w:numPr>
        <w:tabs>
          <w:tab w:val="left" w:pos="284"/>
        </w:tabs>
        <w:spacing w:after="0" w:line="240" w:lineRule="auto"/>
        <w:ind w:hanging="108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B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для применения СНР с использованием фиксированного вычета.</w:t>
      </w:r>
    </w:p>
    <w:p w14:paraId="18B90127" w14:textId="77777777" w:rsidR="00DC0B8E" w:rsidRPr="00DC0B8E" w:rsidRDefault="00DC0B8E" w:rsidP="00611308">
      <w:pPr>
        <w:numPr>
          <w:ilvl w:val="0"/>
          <w:numId w:val="3"/>
        </w:numPr>
        <w:tabs>
          <w:tab w:val="left" w:pos="284"/>
        </w:tabs>
        <w:spacing w:after="0" w:line="240" w:lineRule="auto"/>
        <w:ind w:hanging="108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B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Определить сумму совокупного годового дохода </w:t>
      </w:r>
    </w:p>
    <w:p w14:paraId="0C6DF3A9" w14:textId="77777777" w:rsidR="00DC0B8E" w:rsidRPr="00DC0B8E" w:rsidRDefault="00DC0B8E" w:rsidP="00611308">
      <w:pPr>
        <w:numPr>
          <w:ilvl w:val="0"/>
          <w:numId w:val="3"/>
        </w:numPr>
        <w:tabs>
          <w:tab w:val="left" w:pos="284"/>
        </w:tabs>
        <w:spacing w:after="0" w:line="240" w:lineRule="auto"/>
        <w:ind w:hanging="108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B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Определить сумму вычетов</w:t>
      </w:r>
    </w:p>
    <w:p w14:paraId="7129609A" w14:textId="77777777" w:rsidR="00DC0B8E" w:rsidRPr="00DC0B8E" w:rsidRDefault="00DC0B8E" w:rsidP="00611308">
      <w:pPr>
        <w:numPr>
          <w:ilvl w:val="0"/>
          <w:numId w:val="3"/>
        </w:numPr>
        <w:tabs>
          <w:tab w:val="left" w:pos="284"/>
        </w:tabs>
        <w:spacing w:after="0" w:line="240" w:lineRule="auto"/>
        <w:ind w:hanging="108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B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Определить сумму фиксированного вычета</w:t>
      </w:r>
    </w:p>
    <w:p w14:paraId="5B6BD55A" w14:textId="77777777" w:rsidR="00DC0B8E" w:rsidRPr="00DC0B8E" w:rsidRDefault="00DC0B8E" w:rsidP="00611308">
      <w:pPr>
        <w:numPr>
          <w:ilvl w:val="0"/>
          <w:numId w:val="3"/>
        </w:numPr>
        <w:tabs>
          <w:tab w:val="num" w:pos="-180"/>
          <w:tab w:val="left" w:pos="284"/>
        </w:tabs>
        <w:spacing w:after="0" w:line="240" w:lineRule="auto"/>
        <w:ind w:hanging="108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B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Опередить сумму возможного вычета</w:t>
      </w:r>
    </w:p>
    <w:p w14:paraId="52E4BCA1" w14:textId="77777777" w:rsidR="00DC0B8E" w:rsidRPr="00DC0B8E" w:rsidRDefault="00DC0B8E" w:rsidP="00611308">
      <w:pPr>
        <w:numPr>
          <w:ilvl w:val="0"/>
          <w:numId w:val="3"/>
        </w:numPr>
        <w:tabs>
          <w:tab w:val="num" w:pos="-180"/>
          <w:tab w:val="left" w:pos="284"/>
        </w:tabs>
        <w:spacing w:after="0" w:line="240" w:lineRule="auto"/>
        <w:ind w:hanging="108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B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Определить налогооблагаемый доход</w:t>
      </w:r>
    </w:p>
    <w:p w14:paraId="2C254BA6" w14:textId="77777777" w:rsidR="00DC0B8E" w:rsidRPr="00DC0B8E" w:rsidRDefault="00DC0B8E" w:rsidP="00611308">
      <w:pPr>
        <w:numPr>
          <w:ilvl w:val="0"/>
          <w:numId w:val="3"/>
        </w:numPr>
        <w:tabs>
          <w:tab w:val="num" w:pos="-18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B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Определить сумму индивидуального подоходного налога по декларации уплачиваемым  индивидуальным предпринимателем</w:t>
      </w:r>
    </w:p>
    <w:p w14:paraId="2DD3ED02" w14:textId="77777777" w:rsidR="00DC0B8E" w:rsidRPr="00DC0B8E" w:rsidRDefault="00DC0B8E" w:rsidP="00611308">
      <w:pPr>
        <w:numPr>
          <w:ilvl w:val="0"/>
          <w:numId w:val="3"/>
        </w:numPr>
        <w:tabs>
          <w:tab w:val="num" w:pos="-180"/>
          <w:tab w:val="left" w:pos="284"/>
        </w:tabs>
        <w:spacing w:after="0" w:line="240" w:lineRule="auto"/>
        <w:ind w:hanging="108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B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Указать срок уплаты налога по декларации</w:t>
      </w:r>
    </w:p>
    <w:p w14:paraId="36382711" w14:textId="77777777" w:rsidR="00DC0B8E" w:rsidRPr="00DC0B8E" w:rsidRDefault="00DC0B8E" w:rsidP="00611308">
      <w:pPr>
        <w:numPr>
          <w:ilvl w:val="0"/>
          <w:numId w:val="3"/>
        </w:numPr>
        <w:tabs>
          <w:tab w:val="num" w:pos="-180"/>
          <w:tab w:val="left" w:pos="284"/>
        </w:tabs>
        <w:spacing w:after="0" w:line="240" w:lineRule="auto"/>
        <w:ind w:hanging="108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B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Указать форму и срок представления декларации </w:t>
      </w:r>
    </w:p>
    <w:p w14:paraId="233F79A4" w14:textId="77777777" w:rsidR="00DC0B8E" w:rsidRPr="00DC0B8E" w:rsidRDefault="00DC0B8E" w:rsidP="00611308">
      <w:pPr>
        <w:numPr>
          <w:ilvl w:val="0"/>
          <w:numId w:val="3"/>
        </w:numPr>
        <w:tabs>
          <w:tab w:val="num" w:pos="-180"/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B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Определить сумму  индивидуального подоходного налога с наемных работников в месяц</w:t>
      </w:r>
    </w:p>
    <w:tbl>
      <w:tblPr>
        <w:tblW w:w="9362" w:type="dxa"/>
        <w:tblInd w:w="-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2"/>
      </w:tblGrid>
      <w:tr w:rsidR="00DC0B8E" w:rsidRPr="00DC0B8E" w14:paraId="6100716A" w14:textId="77777777" w:rsidTr="00915067">
        <w:tc>
          <w:tcPr>
            <w:tcW w:w="7628" w:type="dxa"/>
            <w:shd w:val="clear" w:color="auto" w:fill="FFFFFF"/>
            <w:vAlign w:val="center"/>
          </w:tcPr>
          <w:p w14:paraId="552A4079" w14:textId="77777777" w:rsidR="00DC0B8E" w:rsidRPr="00DC0B8E" w:rsidRDefault="00DC0B8E" w:rsidP="00DC0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0F84F20" w14:textId="77777777" w:rsidR="00DC0B8E" w:rsidRPr="00DC0B8E" w:rsidRDefault="00DC0B8E" w:rsidP="00DC0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0439A156" w14:textId="77777777" w:rsidR="00303D75" w:rsidRPr="00611308" w:rsidRDefault="00303D75" w:rsidP="00DC0B8E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303D75" w:rsidRPr="00611308" w:rsidSect="00542B92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2B0"/>
    <w:multiLevelType w:val="hybridMultilevel"/>
    <w:tmpl w:val="B2EED6A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3A6584"/>
    <w:multiLevelType w:val="hybridMultilevel"/>
    <w:tmpl w:val="914A2F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A71DB8"/>
    <w:multiLevelType w:val="hybridMultilevel"/>
    <w:tmpl w:val="313AE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4451D"/>
    <w:multiLevelType w:val="multilevel"/>
    <w:tmpl w:val="728E3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1D16F3"/>
    <w:multiLevelType w:val="hybridMultilevel"/>
    <w:tmpl w:val="4294B6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7E58EE"/>
    <w:multiLevelType w:val="hybridMultilevel"/>
    <w:tmpl w:val="ECAAF8F8"/>
    <w:lvl w:ilvl="0" w:tplc="787A5F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035B62"/>
    <w:multiLevelType w:val="multilevel"/>
    <w:tmpl w:val="1BBA2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906035"/>
    <w:multiLevelType w:val="hybridMultilevel"/>
    <w:tmpl w:val="15AA9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67BBB"/>
    <w:multiLevelType w:val="hybridMultilevel"/>
    <w:tmpl w:val="10D2856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B95F4B"/>
    <w:multiLevelType w:val="hybridMultilevel"/>
    <w:tmpl w:val="1E2E5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6345D1"/>
    <w:multiLevelType w:val="multilevel"/>
    <w:tmpl w:val="39725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4F31DC"/>
    <w:multiLevelType w:val="hybridMultilevel"/>
    <w:tmpl w:val="2F14A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228DD"/>
    <w:multiLevelType w:val="hybridMultilevel"/>
    <w:tmpl w:val="2BD275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4057E1"/>
    <w:multiLevelType w:val="hybridMultilevel"/>
    <w:tmpl w:val="491C1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561D98"/>
    <w:multiLevelType w:val="hybridMultilevel"/>
    <w:tmpl w:val="FB7ED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F42358"/>
    <w:multiLevelType w:val="hybridMultilevel"/>
    <w:tmpl w:val="1C3697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18E1F63"/>
    <w:multiLevelType w:val="hybridMultilevel"/>
    <w:tmpl w:val="C360E264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14"/>
  </w:num>
  <w:num w:numId="5">
    <w:abstractNumId w:val="6"/>
  </w:num>
  <w:num w:numId="6">
    <w:abstractNumId w:val="3"/>
  </w:num>
  <w:num w:numId="7">
    <w:abstractNumId w:val="10"/>
  </w:num>
  <w:num w:numId="8">
    <w:abstractNumId w:val="2"/>
  </w:num>
  <w:num w:numId="9">
    <w:abstractNumId w:val="16"/>
  </w:num>
  <w:num w:numId="10">
    <w:abstractNumId w:val="15"/>
  </w:num>
  <w:num w:numId="11">
    <w:abstractNumId w:val="9"/>
  </w:num>
  <w:num w:numId="12">
    <w:abstractNumId w:val="5"/>
  </w:num>
  <w:num w:numId="13">
    <w:abstractNumId w:val="13"/>
  </w:num>
  <w:num w:numId="14">
    <w:abstractNumId w:val="7"/>
  </w:num>
  <w:num w:numId="15">
    <w:abstractNumId w:val="0"/>
  </w:num>
  <w:num w:numId="16">
    <w:abstractNumId w:val="8"/>
  </w:num>
  <w:num w:numId="1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285"/>
    <w:rsid w:val="00046E8C"/>
    <w:rsid w:val="000526E7"/>
    <w:rsid w:val="000903A5"/>
    <w:rsid w:val="000B10A5"/>
    <w:rsid w:val="000B470F"/>
    <w:rsid w:val="000C1F05"/>
    <w:rsid w:val="000E64A0"/>
    <w:rsid w:val="000E69FD"/>
    <w:rsid w:val="00101CBC"/>
    <w:rsid w:val="00106203"/>
    <w:rsid w:val="0010773C"/>
    <w:rsid w:val="00127FB5"/>
    <w:rsid w:val="0013099F"/>
    <w:rsid w:val="00153708"/>
    <w:rsid w:val="001555C4"/>
    <w:rsid w:val="00157E13"/>
    <w:rsid w:val="001733E2"/>
    <w:rsid w:val="001760A1"/>
    <w:rsid w:val="001920D2"/>
    <w:rsid w:val="00192855"/>
    <w:rsid w:val="0019540C"/>
    <w:rsid w:val="001A3963"/>
    <w:rsid w:val="001C1292"/>
    <w:rsid w:val="001C4C1B"/>
    <w:rsid w:val="001D7ADD"/>
    <w:rsid w:val="001E6D51"/>
    <w:rsid w:val="001E6DFC"/>
    <w:rsid w:val="002062D8"/>
    <w:rsid w:val="002133C5"/>
    <w:rsid w:val="00230B7A"/>
    <w:rsid w:val="00231224"/>
    <w:rsid w:val="00283A0B"/>
    <w:rsid w:val="002938FC"/>
    <w:rsid w:val="002C090F"/>
    <w:rsid w:val="00303D75"/>
    <w:rsid w:val="003300FC"/>
    <w:rsid w:val="00332B9C"/>
    <w:rsid w:val="00337388"/>
    <w:rsid w:val="00345650"/>
    <w:rsid w:val="00383902"/>
    <w:rsid w:val="00390C69"/>
    <w:rsid w:val="00394FF6"/>
    <w:rsid w:val="00396C99"/>
    <w:rsid w:val="003A17CE"/>
    <w:rsid w:val="003D0368"/>
    <w:rsid w:val="003D5607"/>
    <w:rsid w:val="003E6055"/>
    <w:rsid w:val="004026CE"/>
    <w:rsid w:val="00453B97"/>
    <w:rsid w:val="004624A0"/>
    <w:rsid w:val="00481308"/>
    <w:rsid w:val="004C241C"/>
    <w:rsid w:val="004D60AB"/>
    <w:rsid w:val="005003E7"/>
    <w:rsid w:val="00512C64"/>
    <w:rsid w:val="0052505E"/>
    <w:rsid w:val="005305A5"/>
    <w:rsid w:val="00542B92"/>
    <w:rsid w:val="005550BC"/>
    <w:rsid w:val="0057442E"/>
    <w:rsid w:val="00575101"/>
    <w:rsid w:val="005C21E0"/>
    <w:rsid w:val="005D2037"/>
    <w:rsid w:val="005E0602"/>
    <w:rsid w:val="00611308"/>
    <w:rsid w:val="00612EDB"/>
    <w:rsid w:val="00633110"/>
    <w:rsid w:val="0066525E"/>
    <w:rsid w:val="00682989"/>
    <w:rsid w:val="00691CB5"/>
    <w:rsid w:val="006C0FF4"/>
    <w:rsid w:val="006D456B"/>
    <w:rsid w:val="006F0807"/>
    <w:rsid w:val="007030BA"/>
    <w:rsid w:val="0071049B"/>
    <w:rsid w:val="00724EC2"/>
    <w:rsid w:val="007278BF"/>
    <w:rsid w:val="00736972"/>
    <w:rsid w:val="00761C91"/>
    <w:rsid w:val="0079083D"/>
    <w:rsid w:val="0079140A"/>
    <w:rsid w:val="007A657F"/>
    <w:rsid w:val="007E4118"/>
    <w:rsid w:val="007E5C1D"/>
    <w:rsid w:val="00810A0F"/>
    <w:rsid w:val="00810A1F"/>
    <w:rsid w:val="00824AF7"/>
    <w:rsid w:val="00851264"/>
    <w:rsid w:val="00855FE3"/>
    <w:rsid w:val="008B148B"/>
    <w:rsid w:val="008B2861"/>
    <w:rsid w:val="00966000"/>
    <w:rsid w:val="009E5CE1"/>
    <w:rsid w:val="009F5F9D"/>
    <w:rsid w:val="009F685D"/>
    <w:rsid w:val="00A00CC1"/>
    <w:rsid w:val="00A05A6A"/>
    <w:rsid w:val="00A73371"/>
    <w:rsid w:val="00A76F0F"/>
    <w:rsid w:val="00A91978"/>
    <w:rsid w:val="00A96CDC"/>
    <w:rsid w:val="00AC5DC9"/>
    <w:rsid w:val="00AD16F9"/>
    <w:rsid w:val="00AD7754"/>
    <w:rsid w:val="00AF30A3"/>
    <w:rsid w:val="00B050C5"/>
    <w:rsid w:val="00B149B7"/>
    <w:rsid w:val="00B23575"/>
    <w:rsid w:val="00B27BBA"/>
    <w:rsid w:val="00B51826"/>
    <w:rsid w:val="00B90327"/>
    <w:rsid w:val="00B91EBA"/>
    <w:rsid w:val="00BB51F9"/>
    <w:rsid w:val="00BB7EBA"/>
    <w:rsid w:val="00BC2612"/>
    <w:rsid w:val="00BE248E"/>
    <w:rsid w:val="00C128B9"/>
    <w:rsid w:val="00C1296B"/>
    <w:rsid w:val="00C211AA"/>
    <w:rsid w:val="00C64A3A"/>
    <w:rsid w:val="00C6640C"/>
    <w:rsid w:val="00C718C7"/>
    <w:rsid w:val="00C91100"/>
    <w:rsid w:val="00CC0285"/>
    <w:rsid w:val="00CE28B9"/>
    <w:rsid w:val="00CF6AA4"/>
    <w:rsid w:val="00D37B18"/>
    <w:rsid w:val="00D5144F"/>
    <w:rsid w:val="00D81236"/>
    <w:rsid w:val="00D87541"/>
    <w:rsid w:val="00D951AC"/>
    <w:rsid w:val="00DC0B8E"/>
    <w:rsid w:val="00DC2061"/>
    <w:rsid w:val="00DD5CDB"/>
    <w:rsid w:val="00E00C5C"/>
    <w:rsid w:val="00E041CC"/>
    <w:rsid w:val="00E50DCC"/>
    <w:rsid w:val="00E51EBD"/>
    <w:rsid w:val="00E737BE"/>
    <w:rsid w:val="00EB4F63"/>
    <w:rsid w:val="00EB60EE"/>
    <w:rsid w:val="00EE2892"/>
    <w:rsid w:val="00EE3B79"/>
    <w:rsid w:val="00F0466C"/>
    <w:rsid w:val="00F12E11"/>
    <w:rsid w:val="00FD25CF"/>
    <w:rsid w:val="00FD6520"/>
    <w:rsid w:val="00FF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ABE8B"/>
  <w15:docId w15:val="{5E4E4113-9777-4375-A27D-076F8BB86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6C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F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7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754"/>
    <w:pPr>
      <w:ind w:left="720"/>
      <w:contextualSpacing/>
    </w:pPr>
  </w:style>
  <w:style w:type="paragraph" w:customStyle="1" w:styleId="j110">
    <w:name w:val="j110"/>
    <w:basedOn w:val="a"/>
    <w:rsid w:val="007A6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E73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annotation text"/>
    <w:basedOn w:val="a"/>
    <w:link w:val="a8"/>
    <w:uiPriority w:val="99"/>
    <w:rsid w:val="00E73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E737B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6"/>
    <w:rsid w:val="00CE2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96C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2">
    <w:name w:val="Сетка таблицы2"/>
    <w:basedOn w:val="a1"/>
    <w:next w:val="a6"/>
    <w:rsid w:val="00C12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6"/>
    <w:rsid w:val="00EB6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9F5F9D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4">
    <w:name w:val="Сетка таблицы4"/>
    <w:basedOn w:val="a1"/>
    <w:next w:val="a6"/>
    <w:rsid w:val="00155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E6332-EB6A-4836-B369-9F719AF0B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8</Pages>
  <Words>2120</Words>
  <Characters>12090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</dc:creator>
  <cp:lastModifiedBy>bora@ZERDE.DOM</cp:lastModifiedBy>
  <cp:revision>54</cp:revision>
  <cp:lastPrinted>2021-09-24T03:23:00Z</cp:lastPrinted>
  <dcterms:created xsi:type="dcterms:W3CDTF">2020-10-09T09:57:00Z</dcterms:created>
  <dcterms:modified xsi:type="dcterms:W3CDTF">2025-04-04T10:24:00Z</dcterms:modified>
</cp:coreProperties>
</file>